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570"/>
        </w:tabs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  <w:t>附件2</w:t>
      </w:r>
    </w:p>
    <w:p>
      <w:pPr>
        <w:numPr>
          <w:ilvl w:val="0"/>
          <w:numId w:val="0"/>
        </w:numPr>
        <w:tabs>
          <w:tab w:val="left" w:pos="1570"/>
        </w:tabs>
        <w:jc w:val="left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right="0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0"/>
          <w:kern w:val="0"/>
          <w:sz w:val="44"/>
          <w:szCs w:val="44"/>
          <w:highlight w:val="none"/>
        </w:rPr>
      </w:pPr>
      <w:bookmarkStart w:id="2" w:name="_GoBack"/>
      <w:r>
        <w:rPr>
          <w:rFonts w:hint="eastAsia" w:ascii="方正小标宋简体" w:eastAsia="方正小标宋简体"/>
          <w:b w:val="0"/>
          <w:bCs w:val="0"/>
          <w:spacing w:val="0"/>
          <w:kern w:val="0"/>
          <w:sz w:val="44"/>
          <w:szCs w:val="44"/>
          <w:highlight w:val="none"/>
          <w:lang w:val="en-US" w:eastAsia="zh-CN"/>
        </w:rPr>
        <w:t>顺德区</w:t>
      </w:r>
      <w:r>
        <w:rPr>
          <w:rFonts w:hint="eastAsia" w:ascii="方正小标宋简体" w:eastAsia="方正小标宋简体"/>
          <w:b w:val="0"/>
          <w:bCs w:val="0"/>
          <w:spacing w:val="0"/>
          <w:kern w:val="0"/>
          <w:sz w:val="44"/>
          <w:szCs w:val="44"/>
          <w:highlight w:val="none"/>
        </w:rPr>
        <w:t>上市后备企业认定申请书</w:t>
      </w:r>
    </w:p>
    <w:bookmarkEnd w:id="2"/>
    <w:p>
      <w:pPr>
        <w:pStyle w:val="2"/>
        <w:rPr>
          <w:b w:val="0"/>
          <w:bCs w:val="0"/>
          <w:spacing w:val="0"/>
          <w:highlight w:val="none"/>
        </w:rPr>
      </w:pPr>
    </w:p>
    <w:p>
      <w:pPr>
        <w:spacing w:line="800" w:lineRule="exact"/>
        <w:ind w:firstLine="990" w:firstLineChars="275"/>
        <w:outlineLvl w:val="0"/>
        <w:rPr>
          <w:rFonts w:hint="eastAsia" w:eastAsia="黑体"/>
          <w:b w:val="0"/>
          <w:bCs w:val="0"/>
          <w:spacing w:val="0"/>
          <w:sz w:val="36"/>
          <w:highlight w:val="none"/>
        </w:rPr>
      </w:pPr>
    </w:p>
    <w:p>
      <w:pPr>
        <w:spacing w:line="800" w:lineRule="exact"/>
        <w:ind w:firstLine="990" w:firstLineChars="275"/>
        <w:outlineLvl w:val="0"/>
        <w:rPr>
          <w:rFonts w:hint="eastAsia" w:eastAsia="黑体"/>
          <w:b w:val="0"/>
          <w:bCs w:val="0"/>
          <w:spacing w:val="0"/>
          <w:sz w:val="36"/>
          <w:highlight w:val="none"/>
        </w:rPr>
      </w:pPr>
    </w:p>
    <w:p>
      <w:pPr>
        <w:spacing w:line="800" w:lineRule="exact"/>
        <w:ind w:firstLine="990" w:firstLineChars="275"/>
        <w:outlineLvl w:val="0"/>
        <w:rPr>
          <w:rFonts w:hint="eastAsia" w:eastAsia="黑体"/>
          <w:b w:val="0"/>
          <w:bCs w:val="0"/>
          <w:spacing w:val="0"/>
          <w:sz w:val="36"/>
          <w:highlight w:val="none"/>
        </w:rPr>
      </w:pPr>
    </w:p>
    <w:p>
      <w:pPr>
        <w:spacing w:line="800" w:lineRule="exact"/>
        <w:ind w:firstLine="880" w:firstLineChars="275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申请单位（盖章）：</w:t>
      </w:r>
    </w:p>
    <w:p>
      <w:pPr>
        <w:spacing w:line="800" w:lineRule="exact"/>
        <w:ind w:firstLine="880" w:firstLineChars="275"/>
        <w:outlineLvl w:val="0"/>
        <w:rPr>
          <w:rFonts w:eastAsia="黑体"/>
          <w:b w:val="0"/>
          <w:bCs w:val="0"/>
          <w:spacing w:val="0"/>
          <w:sz w:val="32"/>
          <w:szCs w:val="32"/>
          <w:highlight w:val="none"/>
        </w:rPr>
      </w:pPr>
    </w:p>
    <w:p>
      <w:pPr>
        <w:spacing w:line="800" w:lineRule="exact"/>
        <w:ind w:firstLine="880" w:firstLineChars="275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填报日期：______年 ___月 ___日</w:t>
      </w:r>
    </w:p>
    <w:p>
      <w:pPr>
        <w:outlineLvl w:val="0"/>
        <w:rPr>
          <w:rFonts w:eastAsia="黑体"/>
          <w:b w:val="0"/>
          <w:bCs w:val="0"/>
          <w:spacing w:val="0"/>
          <w:sz w:val="36"/>
          <w:highlight w:val="none"/>
        </w:rPr>
      </w:pPr>
    </w:p>
    <w:p>
      <w:pPr>
        <w:outlineLvl w:val="0"/>
        <w:rPr>
          <w:rFonts w:eastAsia="黑体"/>
          <w:b w:val="0"/>
          <w:bCs w:val="0"/>
          <w:spacing w:val="0"/>
          <w:highlight w:val="none"/>
        </w:rPr>
      </w:pPr>
    </w:p>
    <w:p>
      <w:pPr>
        <w:outlineLvl w:val="0"/>
        <w:rPr>
          <w:rFonts w:eastAsia="黑体"/>
          <w:b w:val="0"/>
          <w:bCs w:val="0"/>
          <w:spacing w:val="0"/>
          <w:highlight w:val="none"/>
        </w:rPr>
      </w:pPr>
    </w:p>
    <w:p>
      <w:pPr>
        <w:outlineLvl w:val="0"/>
        <w:rPr>
          <w:rFonts w:eastAsia="黑体"/>
          <w:b w:val="0"/>
          <w:bCs w:val="0"/>
          <w:spacing w:val="0"/>
          <w:highlight w:val="none"/>
        </w:rPr>
      </w:pPr>
    </w:p>
    <w:p>
      <w:pPr>
        <w:outlineLvl w:val="0"/>
        <w:rPr>
          <w:rFonts w:eastAsia="黑体"/>
          <w:b w:val="0"/>
          <w:bCs w:val="0"/>
          <w:spacing w:val="0"/>
          <w:highlight w:val="none"/>
        </w:rPr>
      </w:pPr>
    </w:p>
    <w:p>
      <w:pPr>
        <w:outlineLvl w:val="0"/>
        <w:rPr>
          <w:rFonts w:eastAsia="黑体"/>
          <w:b w:val="0"/>
          <w:bCs w:val="0"/>
          <w:spacing w:val="0"/>
          <w:highlight w:val="none"/>
        </w:rPr>
      </w:pPr>
    </w:p>
    <w:p>
      <w:pPr>
        <w:ind w:left="0" w:leftChars="0" w:firstLine="0" w:firstLineChars="0"/>
        <w:outlineLvl w:val="0"/>
        <w:rPr>
          <w:rFonts w:eastAsia="黑体"/>
          <w:b w:val="0"/>
          <w:bCs w:val="0"/>
          <w:spacing w:val="0"/>
          <w:highlight w:val="none"/>
        </w:rPr>
      </w:pPr>
    </w:p>
    <w:p>
      <w:pPr>
        <w:jc w:val="center"/>
        <w:outlineLvl w:val="0"/>
        <w:rPr>
          <w:rFonts w:eastAsia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eastAsia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顺德区金融工作部门</w:t>
      </w:r>
      <w:r>
        <w:rPr>
          <w:rFonts w:hint="eastAsia" w:eastAsia="黑体"/>
          <w:b w:val="0"/>
          <w:bCs w:val="0"/>
          <w:spacing w:val="0"/>
          <w:sz w:val="32"/>
          <w:szCs w:val="32"/>
          <w:highlight w:val="none"/>
        </w:rPr>
        <w:t xml:space="preserve">  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highlight w:val="none"/>
          <w:lang w:val="en-US" w:eastAsia="zh-CN"/>
        </w:rPr>
        <w:br w:type="page"/>
      </w:r>
      <w:r>
        <w:rPr>
          <w:rFonts w:hint="eastAsia" w:ascii="方正小标宋简体" w:eastAsia="方正小标宋简体"/>
          <w:b w:val="0"/>
          <w:bCs w:val="0"/>
          <w:spacing w:val="0"/>
          <w:kern w:val="0"/>
          <w:sz w:val="44"/>
          <w:szCs w:val="44"/>
          <w:highlight w:val="none"/>
          <w:lang w:val="en-US" w:eastAsia="zh-CN"/>
        </w:rPr>
        <w:t>顺德区</w:t>
      </w:r>
      <w:r>
        <w:rPr>
          <w:rFonts w:hint="eastAsia" w:ascii="方正小标宋简体" w:eastAsia="方正小标宋简体"/>
          <w:b w:val="0"/>
          <w:bCs w:val="0"/>
          <w:spacing w:val="0"/>
          <w:kern w:val="0"/>
          <w:sz w:val="44"/>
          <w:szCs w:val="44"/>
          <w:highlight w:val="none"/>
        </w:rPr>
        <w:t>上市后备企业认定申请表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0"/>
          <w:kern w:val="0"/>
          <w:sz w:val="32"/>
          <w:szCs w:val="32"/>
          <w:highlight w:val="none"/>
        </w:rPr>
      </w:pPr>
    </w:p>
    <w:tbl>
      <w:tblPr>
        <w:tblStyle w:val="3"/>
        <w:tblW w:w="8836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2038"/>
        <w:gridCol w:w="1713"/>
        <w:gridCol w:w="238"/>
        <w:gridCol w:w="411"/>
        <w:gridCol w:w="1026"/>
        <w:gridCol w:w="1680"/>
        <w:gridCol w:w="1585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1127" w:hRule="atLeast"/>
        </w:trPr>
        <w:tc>
          <w:tcPr>
            <w:tcW w:w="8691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企业名称：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拟申报（请在前面打钩）：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主板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深主板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北交所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3360" w:firstLineChars="120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科创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板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bookmarkStart w:id="0" w:name="OLE_LINK7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u w:val="single"/>
              </w:rPr>
              <w:t xml:space="preserve">   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599" w:hRule="exact"/>
        </w:trPr>
        <w:tc>
          <w:tcPr>
            <w:tcW w:w="44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成立时间：</w:t>
            </w:r>
          </w:p>
        </w:tc>
        <w:tc>
          <w:tcPr>
            <w:tcW w:w="429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注册资本：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599" w:hRule="exact"/>
        </w:trPr>
        <w:tc>
          <w:tcPr>
            <w:tcW w:w="44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企业性质：</w:t>
            </w:r>
          </w:p>
        </w:tc>
        <w:tc>
          <w:tcPr>
            <w:tcW w:w="429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599" w:hRule="exact"/>
        </w:trPr>
        <w:tc>
          <w:tcPr>
            <w:tcW w:w="44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法定代表人：</w:t>
            </w:r>
          </w:p>
        </w:tc>
        <w:tc>
          <w:tcPr>
            <w:tcW w:w="429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769" w:hRule="exact"/>
        </w:trPr>
        <w:tc>
          <w:tcPr>
            <w:tcW w:w="44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联系人：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职务：</w:t>
            </w:r>
          </w:p>
        </w:tc>
        <w:tc>
          <w:tcPr>
            <w:tcW w:w="429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手机：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599" w:hRule="exact"/>
        </w:trPr>
        <w:tc>
          <w:tcPr>
            <w:tcW w:w="44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邮政编码：</w:t>
            </w:r>
          </w:p>
        </w:tc>
        <w:tc>
          <w:tcPr>
            <w:tcW w:w="429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传真电话：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599" w:hRule="exact"/>
        </w:trPr>
        <w:tc>
          <w:tcPr>
            <w:tcW w:w="8691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599" w:hRule="exact"/>
        </w:trPr>
        <w:tc>
          <w:tcPr>
            <w:tcW w:w="8691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1077" w:hRule="exact"/>
        </w:trPr>
        <w:tc>
          <w:tcPr>
            <w:tcW w:w="8691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目前所处上市阶段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股份制改造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新三板挂牌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辅导备案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提交上市申请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□其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1589" w:hRule="exact"/>
        </w:trPr>
        <w:tc>
          <w:tcPr>
            <w:tcW w:w="8691" w:type="dxa"/>
            <w:gridSpan w:val="7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各级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政府部门认定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的主要资质（如，高新技术企业等）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1589" w:hRule="exact"/>
        </w:trPr>
        <w:tc>
          <w:tcPr>
            <w:tcW w:w="8691" w:type="dxa"/>
            <w:gridSpan w:val="7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公司股东及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权构成情况：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7" w:type="dxa"/>
          <w:trHeight w:val="1634" w:hRule="exact"/>
        </w:trPr>
        <w:tc>
          <w:tcPr>
            <w:tcW w:w="8691" w:type="dxa"/>
            <w:gridSpan w:val="7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企业主营业务：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近三年主要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财务数据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半年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万元）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万元）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万元）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资产总额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2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营业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收入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2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总股本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2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净资产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2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归母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净利润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2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经营性现金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流量净额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2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exact"/>
        </w:trPr>
        <w:tc>
          <w:tcPr>
            <w:tcW w:w="883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企业通过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上市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决定时间及有关情况：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</w:trPr>
        <w:tc>
          <w:tcPr>
            <w:tcW w:w="883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bookmarkStart w:id="1" w:name="OLE_LINK8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投资机构引入情况</w:t>
            </w:r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</w:trPr>
        <w:tc>
          <w:tcPr>
            <w:tcW w:w="409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法人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代表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企业盖章：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473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镇（街）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经发办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推荐意见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公章：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exact"/>
        </w:trPr>
        <w:tc>
          <w:tcPr>
            <w:tcW w:w="4097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行业主管部门推荐意见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：</w:t>
            </w:r>
          </w:p>
          <w:p>
            <w:pPr>
              <w:jc w:val="both"/>
              <w:rPr>
                <w:rFonts w:hint="eastAsia" w:ascii="仿宋_GB2312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仿宋_GB2312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公章：</w:t>
            </w:r>
          </w:p>
        </w:tc>
        <w:tc>
          <w:tcPr>
            <w:tcW w:w="4739" w:type="dxa"/>
            <w:gridSpan w:val="5"/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金融工作部门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  <w:t>意见：</w:t>
            </w:r>
          </w:p>
          <w:p>
            <w:pPr>
              <w:jc w:val="both"/>
              <w:rPr>
                <w:rFonts w:hint="eastAsia" w:ascii="仿宋_GB2312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仿宋_GB2312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lang w:eastAsia="zh-CN"/>
              </w:rPr>
              <w:t>公章：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A013B"/>
    <w:rsid w:val="76B943E1"/>
    <w:rsid w:val="76CA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  <w:b/>
      <w:bCs/>
      <w:kern w:val="0"/>
      <w:sz w:val="4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佛山市科学技术局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2025-11-07T08:56:00Z</dcterms:created>
  <dc:creator>苏文辉</dc:creator>
  <cp:lastModifiedBy>苏文辉</cp:lastModifiedBy>
  <dcterms:modified xsi:type="dcterms:W3CDTF">2025-11-07T08:57:04Z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37D25C78DC3A49FEBF35887E9636E112</vt:lpwstr>
  </property>
</Properties>
</file>