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附件1</w:t>
      </w:r>
    </w:p>
    <w:p>
      <w:pPr>
        <w:widowControl/>
        <w:spacing w:line="440" w:lineRule="exact"/>
        <w:jc w:val="center"/>
        <w:rPr>
          <w:rFonts w:eastAsia="仿宋_GB2312"/>
          <w:sz w:val="32"/>
          <w:szCs w:val="32"/>
        </w:rPr>
      </w:pPr>
    </w:p>
    <w:p>
      <w:pPr>
        <w:widowControl/>
        <w:spacing w:line="520" w:lineRule="exact"/>
        <w:jc w:val="center"/>
        <w:rPr>
          <w:rFonts w:eastAsia="方正小标宋_GBK"/>
          <w:color w:val="000000"/>
          <w:kern w:val="0"/>
          <w:sz w:val="44"/>
          <w:szCs w:val="44"/>
        </w:rPr>
      </w:pPr>
      <w:r>
        <w:rPr>
          <w:rFonts w:eastAsia="方正小标宋_GBK"/>
          <w:color w:val="000000"/>
          <w:kern w:val="0"/>
          <w:sz w:val="44"/>
          <w:szCs w:val="44"/>
        </w:rPr>
        <w:t>联系方式</w:t>
      </w:r>
    </w:p>
    <w:p>
      <w:pPr>
        <w:pStyle w:val="2"/>
        <w:rPr>
          <w:rFonts w:ascii="Times New Roman" w:hAnsi="Times New Roman"/>
        </w:rPr>
      </w:pPr>
    </w:p>
    <w:tbl>
      <w:tblPr>
        <w:tblStyle w:val="5"/>
        <w:tblW w:w="85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2636"/>
        <w:gridCol w:w="2225"/>
        <w:gridCol w:w="29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国标黑体"/>
                <w:kern w:val="0"/>
                <w:sz w:val="24"/>
              </w:rPr>
            </w:pPr>
            <w:r>
              <w:rPr>
                <w:rFonts w:eastAsia="国标黑体"/>
                <w:kern w:val="0"/>
                <w:sz w:val="24"/>
              </w:rPr>
              <w:t>序号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国标黑体"/>
                <w:kern w:val="0"/>
                <w:sz w:val="24"/>
              </w:rPr>
            </w:pPr>
            <w:r>
              <w:rPr>
                <w:rFonts w:eastAsia="国标黑体"/>
                <w:kern w:val="0"/>
                <w:sz w:val="24"/>
              </w:rPr>
              <w:t>名称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国标黑体"/>
                <w:kern w:val="0"/>
                <w:sz w:val="24"/>
              </w:rPr>
            </w:pPr>
            <w:r>
              <w:rPr>
                <w:rFonts w:eastAsia="国标黑体"/>
                <w:kern w:val="0"/>
                <w:sz w:val="24"/>
              </w:rPr>
              <w:t>主管处室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国标黑体"/>
                <w:kern w:val="0"/>
                <w:sz w:val="24"/>
              </w:rPr>
            </w:pPr>
            <w:r>
              <w:rPr>
                <w:rFonts w:eastAsia="国标黑体"/>
                <w:kern w:val="0"/>
                <w:sz w:val="24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1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首版次软件产品研发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信息技术发展处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刘  元：83123918</w:t>
            </w:r>
          </w:p>
          <w:p>
            <w:pPr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张超龙：83123947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2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车网互动试点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电力管理处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张伟源：83510032</w:t>
            </w:r>
          </w:p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黄家煜：83510027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智能眼镜产业化建设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电子信息工业处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何健信：8372 6616-8064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广州市专精特新产业园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创业创新服务处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胡中皓：</w:t>
            </w:r>
            <w:r>
              <w:rPr>
                <w:kern w:val="0"/>
                <w:sz w:val="24"/>
              </w:rPr>
              <w:t>83726607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申报系统</w:t>
            </w:r>
          </w:p>
        </w:tc>
        <w:tc>
          <w:tcPr>
            <w:tcW w:w="2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/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技术支持电话：83757015</w:t>
            </w:r>
          </w:p>
          <w:p>
            <w:pPr>
              <w:widowControl/>
              <w:spacing w:line="400" w:lineRule="exact"/>
              <w:jc w:val="lef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技术支持QQ：1428954896</w:t>
            </w:r>
          </w:p>
        </w:tc>
      </w:tr>
    </w:tbl>
    <w:p>
      <w:pPr>
        <w:widowControl/>
        <w:spacing w:line="400" w:lineRule="exact"/>
        <w:rPr>
          <w:rFonts w:eastAsia="仿宋_GB2312"/>
        </w:rPr>
      </w:pPr>
      <w:r>
        <w:rPr>
          <w:rFonts w:eastAsia="仿宋_GB2312"/>
          <w:sz w:val="24"/>
        </w:rPr>
        <w:t>备注：以上联系方式的接听时间为工作日9:00-12:00，14:00-18:00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171E88"/>
    <w:rsid w:val="F317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9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6"/>
    <w:basedOn w:val="1"/>
    <w:next w:val="1"/>
    <w:qFormat/>
    <w:uiPriority w:val="9"/>
    <w:pPr>
      <w:keepNext/>
      <w:keepLines/>
      <w:spacing w:before="240" w:after="64" w:line="320" w:lineRule="auto"/>
      <w:outlineLvl w:val="5"/>
    </w:pPr>
    <w:rPr>
      <w:rFonts w:ascii="Calibri Light" w:hAnsi="Calibri Light" w:eastAsia="宋体" w:cs="Times New Roman"/>
      <w:b/>
      <w:bCs/>
      <w:sz w:val="24"/>
      <w:szCs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paragraph" w:customStyle="1" w:styleId="8">
    <w:name w:val="Char"/>
    <w:basedOn w:val="1"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2026-01-27T09:56:00Z</dcterms:created>
  <dc:creator>吴子瑶</dc:creator>
  <cp:lastModifiedBy>吴子瑶</cp:lastModifiedBy>
  <dcterms:modified xsi:type="dcterms:W3CDTF">2026-01-27T09:57:41Z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202B98753A37FD47341B78691E43F8ED</vt:lpwstr>
  </property>
</Properties>
</file>