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AC8D4">
      <w:pPr>
        <w:keepNext w:val="0"/>
        <w:keepLines w:val="0"/>
        <w:pageBreakBefore w:val="0"/>
        <w:kinsoku/>
        <w:wordWrap/>
        <w:overflowPunct/>
        <w:topLinePunct w:val="0"/>
        <w:autoSpaceDE/>
        <w:autoSpaceDN/>
        <w:bidi w:val="0"/>
        <w:adjustRightInd w:val="0"/>
        <w:snapToGrid w:val="0"/>
        <w:spacing w:line="560" w:lineRule="exact"/>
        <w:jc w:val="left"/>
        <w:rPr>
          <w:rFonts w:hint="default"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附件1</w:t>
      </w:r>
    </w:p>
    <w:p w14:paraId="47DAF806">
      <w:pPr>
        <w:keepNext w:val="0"/>
        <w:keepLines w:val="0"/>
        <w:pageBreakBefore w:val="0"/>
        <w:kinsoku/>
        <w:wordWrap/>
        <w:overflowPunct/>
        <w:topLinePunct w:val="0"/>
        <w:autoSpaceDE/>
        <w:autoSpaceDN/>
        <w:bidi w:val="0"/>
        <w:adjustRightInd w:val="0"/>
        <w:snapToGrid w:val="0"/>
        <w:spacing w:line="560" w:lineRule="exact"/>
        <w:jc w:val="center"/>
        <w:rPr>
          <w:rFonts w:hint="eastAsia" w:ascii="方正小标宋简体" w:eastAsia="方正小标宋简体"/>
          <w:b w:val="0"/>
          <w:bCs w:val="0"/>
          <w:color w:val="auto"/>
          <w:sz w:val="32"/>
          <w:szCs w:val="32"/>
          <w:highlight w:val="none"/>
          <w:lang w:val="en-US" w:eastAsia="zh-CN"/>
        </w:rPr>
      </w:pPr>
    </w:p>
    <w:p w14:paraId="0313E4A3">
      <w:pPr>
        <w:keepNext w:val="0"/>
        <w:keepLines w:val="0"/>
        <w:pageBreakBefore w:val="0"/>
        <w:kinsoku/>
        <w:wordWrap/>
        <w:overflowPunct/>
        <w:topLinePunct w:val="0"/>
        <w:autoSpaceDE/>
        <w:autoSpaceDN/>
        <w:bidi w:val="0"/>
        <w:adjustRightInd w:val="0"/>
        <w:snapToGrid w:val="0"/>
        <w:spacing w:line="560" w:lineRule="exact"/>
        <w:jc w:val="center"/>
        <w:rPr>
          <w:rFonts w:hint="default" w:ascii="方正小标宋简体" w:eastAsia="方正小标宋简体"/>
          <w:b w:val="0"/>
          <w:bCs w:val="0"/>
          <w:color w:val="auto"/>
          <w:sz w:val="44"/>
          <w:szCs w:val="44"/>
          <w:highlight w:val="none"/>
          <w:lang w:val="en-US" w:eastAsia="zh-CN"/>
        </w:rPr>
      </w:pPr>
      <w:r>
        <w:rPr>
          <w:rFonts w:hint="eastAsia" w:ascii="方正小标宋简体" w:eastAsia="方正小标宋简体"/>
          <w:b w:val="0"/>
          <w:bCs w:val="0"/>
          <w:color w:val="auto"/>
          <w:sz w:val="44"/>
          <w:szCs w:val="44"/>
          <w:highlight w:val="none"/>
          <w:lang w:val="en-US" w:eastAsia="zh-CN"/>
        </w:rPr>
        <w:t>深圳市深汕特别合作</w:t>
      </w:r>
      <w:r>
        <w:rPr>
          <w:rFonts w:hint="default" w:ascii="方正小标宋简体" w:eastAsia="方正小标宋简体"/>
          <w:b w:val="0"/>
          <w:bCs w:val="0"/>
          <w:color w:val="auto"/>
          <w:sz w:val="44"/>
          <w:szCs w:val="44"/>
          <w:highlight w:val="none"/>
          <w:lang w:val="en-US" w:eastAsia="zh-CN"/>
        </w:rPr>
        <w:t>区202</w:t>
      </w:r>
      <w:r>
        <w:rPr>
          <w:rFonts w:hint="eastAsia" w:ascii="方正小标宋简体" w:eastAsia="方正小标宋简体"/>
          <w:b w:val="0"/>
          <w:bCs w:val="0"/>
          <w:color w:val="auto"/>
          <w:sz w:val="44"/>
          <w:szCs w:val="44"/>
          <w:highlight w:val="none"/>
          <w:lang w:val="en-US" w:eastAsia="zh-CN"/>
        </w:rPr>
        <w:t>6</w:t>
      </w:r>
      <w:r>
        <w:rPr>
          <w:rFonts w:hint="default" w:ascii="方正小标宋简体" w:eastAsia="方正小标宋简体"/>
          <w:b w:val="0"/>
          <w:bCs w:val="0"/>
          <w:color w:val="auto"/>
          <w:sz w:val="44"/>
          <w:szCs w:val="44"/>
          <w:highlight w:val="none"/>
          <w:lang w:val="en-US" w:eastAsia="zh-CN"/>
        </w:rPr>
        <w:t>年</w:t>
      </w:r>
      <w:r>
        <w:rPr>
          <w:rFonts w:hint="eastAsia" w:ascii="方正小标宋简体" w:eastAsia="方正小标宋简体"/>
          <w:b w:val="0"/>
          <w:bCs w:val="0"/>
          <w:color w:val="auto"/>
          <w:sz w:val="44"/>
          <w:szCs w:val="44"/>
          <w:highlight w:val="none"/>
          <w:lang w:val="en-US" w:eastAsia="zh-CN"/>
        </w:rPr>
        <w:t>上半年</w:t>
      </w:r>
      <w:r>
        <w:rPr>
          <w:rFonts w:hint="default" w:ascii="方正小标宋简体" w:eastAsia="方正小标宋简体"/>
          <w:b w:val="0"/>
          <w:bCs w:val="0"/>
          <w:color w:val="auto"/>
          <w:sz w:val="44"/>
          <w:szCs w:val="44"/>
          <w:highlight w:val="none"/>
          <w:lang w:val="en-US" w:eastAsia="zh-CN"/>
        </w:rPr>
        <w:t>新能源</w:t>
      </w:r>
    </w:p>
    <w:p w14:paraId="1CE199D6">
      <w:pPr>
        <w:keepNext w:val="0"/>
        <w:keepLines w:val="0"/>
        <w:pageBreakBefore w:val="0"/>
        <w:kinsoku/>
        <w:wordWrap/>
        <w:overflowPunct/>
        <w:topLinePunct w:val="0"/>
        <w:autoSpaceDE/>
        <w:autoSpaceDN/>
        <w:bidi w:val="0"/>
        <w:adjustRightInd w:val="0"/>
        <w:snapToGrid w:val="0"/>
        <w:spacing w:line="560" w:lineRule="exact"/>
        <w:jc w:val="center"/>
        <w:rPr>
          <w:rFonts w:hint="eastAsia" w:ascii="方正小标宋简体" w:eastAsia="方正小标宋简体"/>
          <w:b w:val="0"/>
          <w:bCs w:val="0"/>
          <w:color w:val="auto"/>
          <w:sz w:val="44"/>
          <w:szCs w:val="44"/>
          <w:highlight w:val="none"/>
          <w:lang w:val="en-US" w:eastAsia="zh-CN"/>
        </w:rPr>
      </w:pPr>
      <w:r>
        <w:rPr>
          <w:rFonts w:hint="default" w:ascii="方正小标宋简体" w:eastAsia="方正小标宋简体"/>
          <w:b w:val="0"/>
          <w:bCs w:val="0"/>
          <w:color w:val="auto"/>
          <w:sz w:val="44"/>
          <w:szCs w:val="44"/>
          <w:highlight w:val="none"/>
          <w:lang w:val="en-US" w:eastAsia="zh-CN"/>
        </w:rPr>
        <w:t>小汽车</w:t>
      </w:r>
      <w:r>
        <w:rPr>
          <w:rFonts w:hint="eastAsia" w:ascii="方正小标宋简体" w:eastAsia="方正小标宋简体"/>
          <w:b w:val="0"/>
          <w:bCs w:val="0"/>
          <w:color w:val="auto"/>
          <w:sz w:val="44"/>
          <w:szCs w:val="44"/>
          <w:highlight w:val="none"/>
          <w:lang w:val="en-US" w:eastAsia="zh-CN"/>
        </w:rPr>
        <w:t>促消费活动方案</w:t>
      </w:r>
    </w:p>
    <w:p w14:paraId="41A9E22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kern w:val="0"/>
          <w:sz w:val="32"/>
          <w:szCs w:val="32"/>
          <w:highlight w:val="none"/>
          <w:lang w:val="en-US" w:eastAsia="zh-CN" w:bidi="ar"/>
        </w:rPr>
      </w:pPr>
      <w:r>
        <w:rPr>
          <w:rFonts w:hint="eastAsia" w:ascii="仿宋_GB2312" w:hAnsi="仿宋_GB2312" w:eastAsia="仿宋_GB2312" w:cs="仿宋_GB2312"/>
          <w:b w:val="0"/>
          <w:kern w:val="0"/>
          <w:sz w:val="32"/>
          <w:szCs w:val="32"/>
          <w:highlight w:val="none"/>
          <w:lang w:val="en-US" w:eastAsia="zh-CN" w:bidi="ar"/>
        </w:rPr>
        <w:t>（征求意见稿）</w:t>
      </w:r>
    </w:p>
    <w:p w14:paraId="0CE74CE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b w:val="0"/>
          <w:kern w:val="0"/>
          <w:sz w:val="32"/>
          <w:szCs w:val="32"/>
          <w:highlight w:val="none"/>
          <w:lang w:val="en-US" w:eastAsia="zh-CN" w:bidi="ar"/>
        </w:rPr>
      </w:pPr>
    </w:p>
    <w:p w14:paraId="1079A75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highlight w:val="none"/>
          <w:lang w:val="en-US" w:eastAsia="zh-CN" w:bidi="ar"/>
        </w:rPr>
      </w:pPr>
      <w:r>
        <w:rPr>
          <w:rFonts w:hint="default" w:ascii="仿宋_GB2312" w:hAnsi="仿宋_GB2312" w:eastAsia="仿宋_GB2312" w:cs="仿宋_GB2312"/>
          <w:b w:val="0"/>
          <w:kern w:val="0"/>
          <w:sz w:val="32"/>
          <w:szCs w:val="32"/>
          <w:highlight w:val="none"/>
          <w:lang w:val="en-US" w:eastAsia="zh-CN" w:bidi="ar"/>
        </w:rPr>
        <w:t>为贯彻落实中央经济工作会议</w:t>
      </w:r>
      <w:r>
        <w:rPr>
          <w:rFonts w:hint="eastAsia" w:ascii="仿宋_GB2312" w:hAnsi="仿宋_GB2312" w:eastAsia="仿宋_GB2312" w:cs="仿宋_GB2312"/>
          <w:b w:val="0"/>
          <w:kern w:val="0"/>
          <w:sz w:val="32"/>
          <w:szCs w:val="32"/>
          <w:highlight w:val="none"/>
          <w:lang w:val="en-US" w:eastAsia="zh-CN" w:bidi="ar"/>
        </w:rPr>
        <w:t>提出的“坚持内需主导，建设强大国内市场”的指导</w:t>
      </w:r>
      <w:r>
        <w:rPr>
          <w:rFonts w:hint="default" w:ascii="仿宋_GB2312" w:hAnsi="仿宋_GB2312" w:eastAsia="仿宋_GB2312" w:cs="仿宋_GB2312"/>
          <w:b w:val="0"/>
          <w:kern w:val="0"/>
          <w:sz w:val="32"/>
          <w:szCs w:val="32"/>
          <w:highlight w:val="none"/>
          <w:lang w:val="en-US" w:eastAsia="zh-CN" w:bidi="ar"/>
        </w:rPr>
        <w:t>精神，</w:t>
      </w:r>
      <w:r>
        <w:rPr>
          <w:rFonts w:hint="eastAsia" w:ascii="仿宋_GB2312" w:hAnsi="仿宋_GB2312" w:eastAsia="仿宋_GB2312" w:cs="仿宋_GB2312"/>
          <w:b w:val="0"/>
          <w:kern w:val="0"/>
          <w:sz w:val="32"/>
          <w:szCs w:val="32"/>
          <w:highlight w:val="none"/>
          <w:lang w:val="en-US" w:eastAsia="zh-CN" w:bidi="ar"/>
        </w:rPr>
        <w:t>有效</w:t>
      </w:r>
      <w:r>
        <w:rPr>
          <w:rFonts w:hint="default" w:ascii="仿宋_GB2312" w:hAnsi="仿宋_GB2312" w:eastAsia="仿宋_GB2312" w:cs="仿宋_GB2312"/>
          <w:b w:val="0"/>
          <w:kern w:val="0"/>
          <w:sz w:val="32"/>
          <w:szCs w:val="32"/>
          <w:highlight w:val="none"/>
          <w:lang w:val="en-US" w:eastAsia="zh-CN" w:bidi="ar"/>
        </w:rPr>
        <w:t>提振市场信心，鼓励市民加大汽车消费力度，进一步助推消费市场回暖，</w:t>
      </w:r>
      <w:r>
        <w:rPr>
          <w:rFonts w:hint="eastAsia" w:ascii="仿宋_GB2312" w:hAnsi="仿宋_GB2312" w:eastAsia="仿宋_GB2312" w:cs="仿宋_GB2312"/>
          <w:b w:val="0"/>
          <w:kern w:val="0"/>
          <w:sz w:val="32"/>
          <w:szCs w:val="32"/>
          <w:highlight w:val="none"/>
          <w:lang w:val="en-US" w:eastAsia="zh-CN" w:bidi="ar"/>
        </w:rPr>
        <w:t>深圳市深汕特别合作区（以下简称“深汕”）</w:t>
      </w:r>
      <w:r>
        <w:rPr>
          <w:rFonts w:hint="default" w:ascii="仿宋_GB2312" w:hAnsi="仿宋_GB2312" w:eastAsia="仿宋_GB2312" w:cs="仿宋_GB2312"/>
          <w:b w:val="0"/>
          <w:kern w:val="0"/>
          <w:sz w:val="32"/>
          <w:szCs w:val="32"/>
          <w:highlight w:val="none"/>
          <w:lang w:val="en-US" w:eastAsia="zh-CN" w:bidi="ar"/>
        </w:rPr>
        <w:t>将开展202</w:t>
      </w:r>
      <w:r>
        <w:rPr>
          <w:rFonts w:hint="eastAsia" w:ascii="仿宋_GB2312" w:hAnsi="仿宋_GB2312" w:eastAsia="仿宋_GB2312" w:cs="仿宋_GB2312"/>
          <w:b w:val="0"/>
          <w:kern w:val="0"/>
          <w:sz w:val="32"/>
          <w:szCs w:val="32"/>
          <w:highlight w:val="none"/>
          <w:lang w:val="en-US" w:eastAsia="zh-CN" w:bidi="ar"/>
        </w:rPr>
        <w:t>6</w:t>
      </w:r>
      <w:r>
        <w:rPr>
          <w:rFonts w:hint="default" w:ascii="仿宋_GB2312" w:hAnsi="仿宋_GB2312" w:eastAsia="仿宋_GB2312" w:cs="仿宋_GB2312"/>
          <w:b w:val="0"/>
          <w:kern w:val="0"/>
          <w:sz w:val="32"/>
          <w:szCs w:val="32"/>
          <w:highlight w:val="none"/>
          <w:lang w:val="en-US" w:eastAsia="zh-CN" w:bidi="ar"/>
        </w:rPr>
        <w:t>年</w:t>
      </w:r>
      <w:r>
        <w:rPr>
          <w:rFonts w:hint="eastAsia" w:ascii="仿宋_GB2312" w:hAnsi="仿宋_GB2312" w:eastAsia="仿宋_GB2312" w:cs="仿宋_GB2312"/>
          <w:b w:val="0"/>
          <w:kern w:val="0"/>
          <w:sz w:val="32"/>
          <w:szCs w:val="32"/>
          <w:highlight w:val="none"/>
          <w:lang w:val="en-US" w:eastAsia="zh-CN" w:bidi="ar"/>
        </w:rPr>
        <w:t>上半年</w:t>
      </w:r>
      <w:r>
        <w:rPr>
          <w:rFonts w:hint="default" w:ascii="仿宋_GB2312" w:hAnsi="仿宋_GB2312" w:eastAsia="仿宋_GB2312" w:cs="仿宋_GB2312"/>
          <w:b w:val="0"/>
          <w:kern w:val="0"/>
          <w:sz w:val="32"/>
          <w:szCs w:val="32"/>
          <w:highlight w:val="none"/>
          <w:lang w:val="en-US" w:eastAsia="zh-CN" w:bidi="ar"/>
        </w:rPr>
        <w:t>新能源小汽车</w:t>
      </w:r>
      <w:r>
        <w:rPr>
          <w:rFonts w:hint="eastAsia" w:ascii="仿宋_GB2312" w:hAnsi="仿宋_GB2312" w:eastAsia="仿宋_GB2312" w:cs="仿宋_GB2312"/>
          <w:b w:val="0"/>
          <w:kern w:val="0"/>
          <w:sz w:val="32"/>
          <w:szCs w:val="32"/>
          <w:highlight w:val="none"/>
          <w:lang w:val="en-US" w:eastAsia="zh-CN" w:bidi="ar"/>
        </w:rPr>
        <w:t>促消费</w:t>
      </w:r>
      <w:r>
        <w:rPr>
          <w:rFonts w:hint="default" w:ascii="仿宋_GB2312" w:hAnsi="仿宋_GB2312" w:eastAsia="仿宋_GB2312" w:cs="仿宋_GB2312"/>
          <w:b w:val="0"/>
          <w:kern w:val="0"/>
          <w:sz w:val="32"/>
          <w:szCs w:val="32"/>
          <w:highlight w:val="none"/>
          <w:lang w:val="en-US" w:eastAsia="zh-CN" w:bidi="ar"/>
        </w:rPr>
        <w:t>活动。</w:t>
      </w:r>
      <w:r>
        <w:rPr>
          <w:rFonts w:hint="eastAsia" w:ascii="仿宋_GB2312" w:hAnsi="仿宋_GB2312" w:eastAsia="仿宋_GB2312" w:cs="仿宋_GB2312"/>
          <w:b w:val="0"/>
          <w:kern w:val="0"/>
          <w:sz w:val="32"/>
          <w:szCs w:val="32"/>
          <w:highlight w:val="none"/>
          <w:lang w:val="en-US" w:eastAsia="zh-CN" w:bidi="ar"/>
        </w:rPr>
        <w:t>具体方案如下</w:t>
      </w:r>
      <w:r>
        <w:rPr>
          <w:rFonts w:hint="default" w:ascii="仿宋_GB2312" w:hAnsi="仿宋_GB2312" w:eastAsia="仿宋_GB2312" w:cs="仿宋_GB2312"/>
          <w:b w:val="0"/>
          <w:kern w:val="0"/>
          <w:sz w:val="32"/>
          <w:szCs w:val="32"/>
          <w:highlight w:val="none"/>
          <w:lang w:val="en-US" w:eastAsia="zh-CN" w:bidi="ar"/>
        </w:rPr>
        <w:t>：</w:t>
      </w:r>
    </w:p>
    <w:p w14:paraId="276A3C9D">
      <w:pPr>
        <w:keepNext w:val="0"/>
        <w:keepLines w:val="0"/>
        <w:pageBreakBefore w:val="0"/>
        <w:widowControl/>
        <w:numPr>
          <w:ilvl w:val="0"/>
          <w:numId w:val="0"/>
        </w:numPr>
        <w:tabs>
          <w:tab w:val="left" w:pos="3127"/>
        </w:tabs>
        <w:kinsoku/>
        <w:wordWrap/>
        <w:overflowPunct/>
        <w:topLinePunct w:val="0"/>
        <w:autoSpaceDE/>
        <w:autoSpaceDN/>
        <w:bidi w:val="0"/>
        <w:adjustRightInd/>
        <w:snapToGrid/>
        <w:spacing w:line="560" w:lineRule="exact"/>
        <w:ind w:leftChars="0" w:right="0" w:rightChars="0" w:firstLine="640" w:firstLineChars="200"/>
        <w:jc w:val="left"/>
        <w:textAlignment w:val="auto"/>
        <w:rPr>
          <w:rFonts w:hint="default" w:ascii="黑体" w:hAnsi="黑体" w:eastAsia="黑体" w:cs="仿宋"/>
          <w:color w:val="auto"/>
          <w:sz w:val="32"/>
          <w:szCs w:val="32"/>
          <w:highlight w:val="none"/>
          <w:lang w:val="en-US" w:eastAsia="zh-CN" w:bidi="ar"/>
        </w:rPr>
      </w:pPr>
      <w:r>
        <w:rPr>
          <w:rFonts w:hint="default" w:ascii="黑体" w:hAnsi="黑体" w:eastAsia="黑体" w:cs="仿宋"/>
          <w:color w:val="auto"/>
          <w:sz w:val="32"/>
          <w:szCs w:val="32"/>
          <w:highlight w:val="none"/>
          <w:lang w:val="en-US" w:eastAsia="zh-CN" w:bidi="ar"/>
        </w:rPr>
        <w:t>一、活动时间</w:t>
      </w:r>
    </w:p>
    <w:p w14:paraId="67E3064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kern w:val="0"/>
          <w:sz w:val="32"/>
          <w:szCs w:val="32"/>
          <w:highlight w:val="none"/>
          <w:lang w:val="en" w:eastAsia="zh-CN" w:bidi="ar"/>
        </w:rPr>
      </w:pPr>
      <w:r>
        <w:rPr>
          <w:rFonts w:hint="eastAsia" w:ascii="仿宋_GB2312" w:hAnsi="仿宋_GB2312" w:eastAsia="仿宋_GB2312" w:cs="仿宋_GB2312"/>
          <w:b w:val="0"/>
          <w:kern w:val="0"/>
          <w:sz w:val="32"/>
          <w:szCs w:val="32"/>
          <w:highlight w:val="none"/>
          <w:lang w:val="en-US" w:eastAsia="zh-CN" w:bidi="ar"/>
        </w:rPr>
        <w:t>活动开展时间为：</w:t>
      </w:r>
      <w:r>
        <w:rPr>
          <w:rFonts w:hint="default" w:ascii="仿宋_GB2312" w:hAnsi="仿宋_GB2312" w:eastAsia="仿宋_GB2312" w:cs="仿宋_GB2312"/>
          <w:b w:val="0"/>
          <w:kern w:val="0"/>
          <w:sz w:val="32"/>
          <w:szCs w:val="32"/>
          <w:highlight w:val="none"/>
          <w:lang w:val="en-US" w:eastAsia="zh-CN" w:bidi="ar"/>
        </w:rPr>
        <w:t>202</w:t>
      </w:r>
      <w:r>
        <w:rPr>
          <w:rFonts w:hint="eastAsia" w:ascii="仿宋_GB2312" w:hAnsi="仿宋_GB2312" w:eastAsia="仿宋_GB2312" w:cs="仿宋_GB2312"/>
          <w:b w:val="0"/>
          <w:kern w:val="0"/>
          <w:sz w:val="32"/>
          <w:szCs w:val="32"/>
          <w:highlight w:val="none"/>
          <w:lang w:val="en-US" w:eastAsia="zh-CN" w:bidi="ar"/>
        </w:rPr>
        <w:t>6</w:t>
      </w:r>
      <w:r>
        <w:rPr>
          <w:rFonts w:hint="default" w:ascii="仿宋_GB2312" w:hAnsi="仿宋_GB2312" w:eastAsia="仿宋_GB2312" w:cs="仿宋_GB2312"/>
          <w:b w:val="0"/>
          <w:kern w:val="0"/>
          <w:sz w:val="32"/>
          <w:szCs w:val="32"/>
          <w:highlight w:val="none"/>
          <w:lang w:val="en-US" w:eastAsia="zh-CN" w:bidi="ar"/>
        </w:rPr>
        <w:t>年</w:t>
      </w:r>
      <w:r>
        <w:rPr>
          <w:rFonts w:hint="eastAsia" w:ascii="仿宋_GB2312" w:hAnsi="仿宋_GB2312" w:eastAsia="仿宋_GB2312" w:cs="仿宋_GB2312"/>
          <w:b w:val="0"/>
          <w:kern w:val="0"/>
          <w:sz w:val="32"/>
          <w:szCs w:val="32"/>
          <w:highlight w:val="none"/>
          <w:lang w:val="en-US" w:eastAsia="zh-CN" w:bidi="ar"/>
        </w:rPr>
        <w:t>4</w:t>
      </w:r>
      <w:r>
        <w:rPr>
          <w:rFonts w:hint="default" w:ascii="仿宋_GB2312" w:hAnsi="仿宋_GB2312" w:eastAsia="仿宋_GB2312" w:cs="仿宋_GB2312"/>
          <w:b w:val="0"/>
          <w:kern w:val="0"/>
          <w:sz w:val="32"/>
          <w:szCs w:val="32"/>
          <w:highlight w:val="none"/>
          <w:lang w:val="en-US" w:eastAsia="zh-CN" w:bidi="ar"/>
        </w:rPr>
        <w:t>月</w:t>
      </w:r>
      <w:r>
        <w:rPr>
          <w:rFonts w:hint="eastAsia" w:ascii="仿宋_GB2312" w:hAnsi="仿宋_GB2312" w:eastAsia="仿宋_GB2312" w:cs="仿宋_GB2312"/>
          <w:b w:val="0"/>
          <w:kern w:val="0"/>
          <w:sz w:val="32"/>
          <w:szCs w:val="32"/>
          <w:highlight w:val="none"/>
          <w:lang w:val="en-US" w:eastAsia="zh-CN" w:bidi="ar"/>
        </w:rPr>
        <w:t>15</w:t>
      </w:r>
      <w:r>
        <w:rPr>
          <w:rFonts w:hint="default" w:ascii="仿宋_GB2312" w:hAnsi="仿宋_GB2312" w:eastAsia="仿宋_GB2312" w:cs="仿宋_GB2312"/>
          <w:b w:val="0"/>
          <w:kern w:val="0"/>
          <w:sz w:val="32"/>
          <w:szCs w:val="32"/>
          <w:highlight w:val="none"/>
          <w:lang w:val="en-US" w:eastAsia="zh-CN" w:bidi="ar"/>
        </w:rPr>
        <w:t>日（含</w:t>
      </w:r>
      <w:r>
        <w:rPr>
          <w:rFonts w:hint="default" w:ascii="仿宋_GB2312" w:hAnsi="仿宋_GB2312" w:eastAsia="仿宋_GB2312" w:cs="仿宋_GB2312"/>
          <w:b w:val="0"/>
          <w:kern w:val="0"/>
          <w:sz w:val="32"/>
          <w:szCs w:val="32"/>
          <w:highlight w:val="none"/>
          <w:lang w:val="en" w:eastAsia="zh-CN" w:bidi="ar"/>
        </w:rPr>
        <w:t>，暂定</w:t>
      </w:r>
      <w:r>
        <w:rPr>
          <w:rFonts w:hint="default" w:ascii="仿宋_GB2312" w:hAnsi="仿宋_GB2312" w:eastAsia="仿宋_GB2312" w:cs="仿宋_GB2312"/>
          <w:b w:val="0"/>
          <w:kern w:val="0"/>
          <w:sz w:val="32"/>
          <w:szCs w:val="32"/>
          <w:highlight w:val="none"/>
          <w:lang w:val="en-US" w:eastAsia="zh-CN" w:bidi="ar"/>
        </w:rPr>
        <w:t>）起至202</w:t>
      </w:r>
      <w:r>
        <w:rPr>
          <w:rFonts w:hint="eastAsia" w:ascii="仿宋_GB2312" w:hAnsi="仿宋_GB2312" w:eastAsia="仿宋_GB2312" w:cs="仿宋_GB2312"/>
          <w:b w:val="0"/>
          <w:kern w:val="0"/>
          <w:sz w:val="32"/>
          <w:szCs w:val="32"/>
          <w:highlight w:val="none"/>
          <w:lang w:val="en-US" w:eastAsia="zh-CN" w:bidi="ar"/>
        </w:rPr>
        <w:t>6</w:t>
      </w:r>
      <w:r>
        <w:rPr>
          <w:rFonts w:hint="default" w:ascii="仿宋_GB2312" w:hAnsi="仿宋_GB2312" w:eastAsia="仿宋_GB2312" w:cs="仿宋_GB2312"/>
          <w:b w:val="0"/>
          <w:kern w:val="0"/>
          <w:sz w:val="32"/>
          <w:szCs w:val="32"/>
          <w:highlight w:val="none"/>
          <w:lang w:val="en-US" w:eastAsia="zh-CN" w:bidi="ar"/>
        </w:rPr>
        <w:t>年</w:t>
      </w:r>
      <w:r>
        <w:rPr>
          <w:rFonts w:hint="eastAsia" w:ascii="仿宋_GB2312" w:hAnsi="仿宋_GB2312" w:eastAsia="仿宋_GB2312" w:cs="仿宋_GB2312"/>
          <w:b w:val="0"/>
          <w:kern w:val="0"/>
          <w:sz w:val="32"/>
          <w:szCs w:val="32"/>
          <w:highlight w:val="none"/>
          <w:lang w:val="en-US" w:eastAsia="zh-CN" w:bidi="ar"/>
        </w:rPr>
        <w:t>5</w:t>
      </w:r>
      <w:r>
        <w:rPr>
          <w:rFonts w:hint="default" w:ascii="仿宋_GB2312" w:hAnsi="仿宋_GB2312" w:eastAsia="仿宋_GB2312" w:cs="仿宋_GB2312"/>
          <w:b w:val="0"/>
          <w:kern w:val="0"/>
          <w:sz w:val="32"/>
          <w:szCs w:val="32"/>
          <w:highlight w:val="none"/>
          <w:lang w:val="en-US" w:eastAsia="zh-CN" w:bidi="ar"/>
        </w:rPr>
        <w:t>月</w:t>
      </w:r>
      <w:r>
        <w:rPr>
          <w:rFonts w:hint="eastAsia" w:ascii="仿宋_GB2312" w:hAnsi="仿宋_GB2312" w:eastAsia="仿宋_GB2312" w:cs="仿宋_GB2312"/>
          <w:b w:val="0"/>
          <w:kern w:val="0"/>
          <w:sz w:val="32"/>
          <w:szCs w:val="32"/>
          <w:highlight w:val="none"/>
          <w:lang w:val="en-US" w:eastAsia="zh-CN" w:bidi="ar"/>
        </w:rPr>
        <w:t>30</w:t>
      </w:r>
      <w:r>
        <w:rPr>
          <w:rFonts w:hint="default" w:ascii="仿宋_GB2312" w:hAnsi="仿宋_GB2312" w:eastAsia="仿宋_GB2312" w:cs="仿宋_GB2312"/>
          <w:b w:val="0"/>
          <w:kern w:val="0"/>
          <w:sz w:val="32"/>
          <w:szCs w:val="32"/>
          <w:highlight w:val="none"/>
          <w:lang w:val="en-US" w:eastAsia="zh-CN" w:bidi="ar"/>
        </w:rPr>
        <w:t>日（含</w:t>
      </w:r>
      <w:r>
        <w:rPr>
          <w:rFonts w:hint="default" w:ascii="仿宋_GB2312" w:hAnsi="仿宋_GB2312" w:eastAsia="仿宋_GB2312" w:cs="仿宋_GB2312"/>
          <w:b w:val="0"/>
          <w:kern w:val="0"/>
          <w:sz w:val="32"/>
          <w:szCs w:val="32"/>
          <w:highlight w:val="none"/>
          <w:lang w:val="en" w:eastAsia="zh-CN" w:bidi="ar"/>
        </w:rPr>
        <w:t>，暂定</w:t>
      </w:r>
      <w:r>
        <w:rPr>
          <w:rFonts w:hint="default" w:ascii="仿宋_GB2312" w:hAnsi="仿宋_GB2312" w:eastAsia="仿宋_GB2312" w:cs="仿宋_GB2312"/>
          <w:b w:val="0"/>
          <w:kern w:val="0"/>
          <w:sz w:val="32"/>
          <w:szCs w:val="32"/>
          <w:highlight w:val="none"/>
          <w:lang w:val="en-US" w:eastAsia="zh-CN" w:bidi="ar"/>
        </w:rPr>
        <w:t>）</w:t>
      </w:r>
      <w:r>
        <w:rPr>
          <w:rFonts w:hint="default" w:ascii="仿宋_GB2312" w:hAnsi="仿宋_GB2312" w:eastAsia="仿宋_GB2312" w:cs="仿宋_GB2312"/>
          <w:b w:val="0"/>
          <w:kern w:val="0"/>
          <w:sz w:val="32"/>
          <w:szCs w:val="32"/>
          <w:highlight w:val="none"/>
          <w:lang w:val="en" w:eastAsia="zh-CN" w:bidi="ar"/>
        </w:rPr>
        <w:t>止</w:t>
      </w:r>
      <w:r>
        <w:rPr>
          <w:rFonts w:hint="eastAsia" w:ascii="仿宋_GB2312" w:hAnsi="仿宋_GB2312" w:eastAsia="仿宋_GB2312" w:cs="仿宋_GB2312"/>
          <w:b w:val="0"/>
          <w:kern w:val="0"/>
          <w:sz w:val="32"/>
          <w:szCs w:val="32"/>
          <w:highlight w:val="none"/>
          <w:lang w:val="en" w:eastAsia="zh-CN" w:bidi="ar"/>
        </w:rPr>
        <w:t>。</w:t>
      </w:r>
    </w:p>
    <w:p w14:paraId="70F3A13F">
      <w:pPr>
        <w:keepNext w:val="0"/>
        <w:keepLines w:val="0"/>
        <w:pageBreakBefore w:val="0"/>
        <w:widowControl/>
        <w:numPr>
          <w:ilvl w:val="0"/>
          <w:numId w:val="0"/>
        </w:numPr>
        <w:tabs>
          <w:tab w:val="left" w:pos="3127"/>
        </w:tabs>
        <w:kinsoku/>
        <w:wordWrap/>
        <w:overflowPunct/>
        <w:topLinePunct w:val="0"/>
        <w:autoSpaceDE/>
        <w:autoSpaceDN/>
        <w:bidi w:val="0"/>
        <w:adjustRightInd/>
        <w:snapToGrid/>
        <w:spacing w:line="560" w:lineRule="exact"/>
        <w:ind w:leftChars="0" w:right="0" w:rightChars="0" w:firstLine="640" w:firstLineChars="200"/>
        <w:jc w:val="left"/>
        <w:textAlignment w:val="auto"/>
        <w:rPr>
          <w:rFonts w:hint="default" w:ascii="黑体" w:hAnsi="黑体" w:eastAsia="黑体" w:cs="仿宋"/>
          <w:strike w:val="0"/>
          <w:dstrike w:val="0"/>
          <w:color w:val="auto"/>
          <w:sz w:val="32"/>
          <w:szCs w:val="32"/>
          <w:highlight w:val="none"/>
          <w:lang w:val="en-US" w:eastAsia="zh-CN" w:bidi="ar"/>
        </w:rPr>
      </w:pPr>
      <w:r>
        <w:rPr>
          <w:rFonts w:hint="default" w:ascii="黑体" w:hAnsi="黑体" w:eastAsia="黑体" w:cs="仿宋"/>
          <w:strike w:val="0"/>
          <w:dstrike w:val="0"/>
          <w:color w:val="auto"/>
          <w:sz w:val="32"/>
          <w:szCs w:val="32"/>
          <w:highlight w:val="none"/>
          <w:lang w:val="en-US" w:eastAsia="zh-CN" w:bidi="ar"/>
        </w:rPr>
        <w:t>二、</w:t>
      </w:r>
      <w:r>
        <w:rPr>
          <w:rFonts w:hint="eastAsia" w:ascii="黑体" w:hAnsi="黑体" w:eastAsia="黑体" w:cs="仿宋"/>
          <w:strike w:val="0"/>
          <w:dstrike w:val="0"/>
          <w:color w:val="auto"/>
          <w:sz w:val="32"/>
          <w:szCs w:val="32"/>
          <w:highlight w:val="none"/>
          <w:lang w:val="en-US" w:eastAsia="zh-CN" w:bidi="ar"/>
        </w:rPr>
        <w:t>补贴标准</w:t>
      </w:r>
    </w:p>
    <w:p w14:paraId="190D8D4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kern w:val="0"/>
          <w:sz w:val="32"/>
          <w:szCs w:val="32"/>
          <w:highlight w:val="none"/>
          <w:lang w:val="en-US" w:eastAsia="zh-CN" w:bidi="ar"/>
        </w:rPr>
      </w:pPr>
      <w:r>
        <w:rPr>
          <w:rFonts w:hint="eastAsia" w:ascii="楷体_GB2312" w:hAnsi="楷体_GB2312" w:eastAsia="楷体_GB2312" w:cs="楷体_GB2312"/>
          <w:b w:val="0"/>
          <w:kern w:val="0"/>
          <w:sz w:val="32"/>
          <w:szCs w:val="32"/>
          <w:highlight w:val="none"/>
          <w:lang w:val="en-US" w:eastAsia="zh-CN" w:bidi="ar"/>
        </w:rPr>
        <w:t>（一）补贴标准</w:t>
      </w:r>
    </w:p>
    <w:p w14:paraId="36F72A1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kern w:val="0"/>
          <w:sz w:val="32"/>
          <w:szCs w:val="32"/>
          <w:highlight w:val="none"/>
          <w:lang w:val="en-US" w:eastAsia="zh-CN" w:bidi="ar"/>
        </w:rPr>
      </w:pPr>
      <w:r>
        <w:rPr>
          <w:rFonts w:hint="default" w:ascii="仿宋_GB2312" w:hAnsi="仿宋_GB2312" w:eastAsia="仿宋_GB2312" w:cs="仿宋_GB2312"/>
          <w:b w:val="0"/>
          <w:kern w:val="0"/>
          <w:sz w:val="32"/>
          <w:szCs w:val="32"/>
          <w:highlight w:val="none"/>
          <w:lang w:val="en-US" w:eastAsia="zh-CN" w:bidi="ar"/>
        </w:rPr>
        <w:t>补贴</w:t>
      </w:r>
      <w:r>
        <w:rPr>
          <w:rFonts w:hint="eastAsia" w:ascii="仿宋_GB2312" w:hAnsi="仿宋_GB2312" w:eastAsia="仿宋_GB2312" w:cs="仿宋_GB2312"/>
          <w:b w:val="0"/>
          <w:kern w:val="0"/>
          <w:sz w:val="32"/>
          <w:szCs w:val="32"/>
          <w:highlight w:val="none"/>
          <w:lang w:val="en-US" w:eastAsia="zh-CN" w:bidi="ar"/>
        </w:rPr>
        <w:t>活动总金额共30万元</w:t>
      </w:r>
      <w:r>
        <w:rPr>
          <w:rFonts w:hint="eastAsia" w:ascii="仿宋_GB2312" w:hAnsi="仿宋_GB2312" w:eastAsia="仿宋_GB2312" w:cs="仿宋_GB2312"/>
          <w:b w:val="0"/>
          <w:kern w:val="0"/>
          <w:sz w:val="32"/>
          <w:szCs w:val="32"/>
          <w:highlight w:val="none"/>
          <w:lang w:val="en" w:eastAsia="zh-CN" w:bidi="ar"/>
        </w:rPr>
        <w:t>。</w:t>
      </w:r>
      <w:r>
        <w:rPr>
          <w:rFonts w:hint="eastAsia" w:ascii="仿宋_GB2312" w:hAnsi="仿宋_GB2312" w:eastAsia="仿宋_GB2312" w:cs="仿宋_GB2312"/>
          <w:b w:val="0"/>
          <w:kern w:val="0"/>
          <w:sz w:val="32"/>
          <w:szCs w:val="32"/>
          <w:highlight w:val="none"/>
          <w:lang w:val="en-US" w:eastAsia="zh-CN" w:bidi="ar"/>
        </w:rPr>
        <w:t>活</w:t>
      </w:r>
      <w:r>
        <w:rPr>
          <w:rFonts w:hint="default" w:ascii="仿宋_GB2312" w:hAnsi="仿宋_GB2312" w:eastAsia="仿宋_GB2312" w:cs="仿宋_GB2312"/>
          <w:b w:val="0"/>
          <w:kern w:val="0"/>
          <w:sz w:val="32"/>
          <w:szCs w:val="32"/>
          <w:highlight w:val="none"/>
          <w:lang w:val="en-US" w:eastAsia="zh-CN" w:bidi="ar"/>
        </w:rPr>
        <w:t>动期间，</w:t>
      </w:r>
      <w:r>
        <w:rPr>
          <w:rFonts w:hint="eastAsia" w:ascii="仿宋_GB2312" w:hAnsi="仿宋_GB2312" w:eastAsia="仿宋_GB2312" w:cs="仿宋_GB2312"/>
          <w:b w:val="0"/>
          <w:kern w:val="0"/>
          <w:sz w:val="32"/>
          <w:szCs w:val="32"/>
          <w:highlight w:val="none"/>
          <w:lang w:val="en-US" w:eastAsia="zh-CN" w:bidi="ar"/>
        </w:rPr>
        <w:t>申请人</w:t>
      </w:r>
      <w:r>
        <w:rPr>
          <w:rFonts w:hint="default" w:ascii="仿宋_GB2312" w:hAnsi="仿宋_GB2312" w:eastAsia="仿宋_GB2312" w:cs="仿宋_GB2312"/>
          <w:b w:val="0"/>
          <w:kern w:val="0"/>
          <w:sz w:val="32"/>
          <w:szCs w:val="32"/>
          <w:highlight w:val="none"/>
          <w:lang w:val="en-US" w:eastAsia="zh-CN" w:bidi="ar"/>
        </w:rPr>
        <w:t>根据购车发票金额（含税价）可申领不同额度的</w:t>
      </w:r>
      <w:r>
        <w:rPr>
          <w:rFonts w:hint="eastAsia" w:ascii="仿宋_GB2312" w:hAnsi="仿宋_GB2312" w:eastAsia="仿宋_GB2312" w:cs="仿宋_GB2312"/>
          <w:b w:val="0"/>
          <w:bCs w:val="0"/>
          <w:kern w:val="0"/>
          <w:sz w:val="32"/>
          <w:szCs w:val="32"/>
          <w:highlight w:val="none"/>
          <w:lang w:val="en-US" w:eastAsia="zh-CN" w:bidi="ar"/>
        </w:rPr>
        <w:t>购车</w:t>
      </w:r>
      <w:r>
        <w:rPr>
          <w:rFonts w:hint="default" w:ascii="仿宋_GB2312" w:hAnsi="仿宋_GB2312" w:eastAsia="仿宋_GB2312" w:cs="仿宋_GB2312"/>
          <w:b w:val="0"/>
          <w:bCs w:val="0"/>
          <w:kern w:val="0"/>
          <w:sz w:val="32"/>
          <w:szCs w:val="32"/>
          <w:highlight w:val="none"/>
          <w:lang w:val="en-US" w:eastAsia="zh-CN" w:bidi="ar"/>
        </w:rPr>
        <w:t>补贴</w:t>
      </w:r>
      <w:r>
        <w:rPr>
          <w:rFonts w:hint="eastAsia" w:ascii="仿宋_GB2312" w:hAnsi="仿宋_GB2312" w:eastAsia="仿宋_GB2312" w:cs="仿宋_GB2312"/>
          <w:b w:val="0"/>
          <w:bCs w:val="0"/>
          <w:kern w:val="0"/>
          <w:sz w:val="32"/>
          <w:szCs w:val="32"/>
          <w:highlight w:val="none"/>
          <w:lang w:val="en-US" w:eastAsia="zh-CN" w:bidi="ar"/>
        </w:rPr>
        <w:t>，</w:t>
      </w:r>
      <w:r>
        <w:rPr>
          <w:rFonts w:hint="default" w:ascii="仿宋_GB2312" w:hAnsi="仿宋_GB2312" w:eastAsia="仿宋_GB2312" w:cs="仿宋_GB2312"/>
          <w:b w:val="0"/>
          <w:kern w:val="0"/>
          <w:sz w:val="32"/>
          <w:szCs w:val="32"/>
          <w:highlight w:val="none"/>
          <w:lang w:val="en-US" w:eastAsia="zh-CN" w:bidi="ar"/>
        </w:rPr>
        <w:t>具体标准如下：</w:t>
      </w:r>
    </w:p>
    <w:p w14:paraId="4BEE160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highlight w:val="none"/>
          <w:lang w:val="en-US" w:eastAsia="zh-CN" w:bidi="ar"/>
        </w:rPr>
      </w:pPr>
      <w:r>
        <w:rPr>
          <w:rFonts w:hint="eastAsia" w:ascii="仿宋_GB2312" w:hAnsi="仿宋_GB2312" w:eastAsia="仿宋_GB2312" w:cs="仿宋_GB2312"/>
          <w:b w:val="0"/>
          <w:kern w:val="0"/>
          <w:sz w:val="32"/>
          <w:szCs w:val="32"/>
          <w:highlight w:val="none"/>
          <w:lang w:val="en-US" w:eastAsia="zh-CN" w:bidi="ar"/>
        </w:rPr>
        <w:t>1.</w:t>
      </w:r>
      <w:r>
        <w:rPr>
          <w:rFonts w:hint="default" w:ascii="仿宋_GB2312" w:hAnsi="仿宋_GB2312" w:eastAsia="仿宋_GB2312" w:cs="仿宋_GB2312"/>
          <w:b w:val="0"/>
          <w:kern w:val="0"/>
          <w:sz w:val="32"/>
          <w:szCs w:val="32"/>
          <w:highlight w:val="none"/>
          <w:lang w:val="en-US" w:eastAsia="zh-CN" w:bidi="ar"/>
        </w:rPr>
        <w:t>购车发票金额10万元（</w:t>
      </w:r>
      <w:r>
        <w:rPr>
          <w:rFonts w:hint="eastAsia" w:ascii="仿宋_GB2312" w:hAnsi="仿宋_GB2312" w:eastAsia="仿宋_GB2312" w:cs="仿宋_GB2312"/>
          <w:b w:val="0"/>
          <w:kern w:val="0"/>
          <w:sz w:val="32"/>
          <w:szCs w:val="32"/>
          <w:highlight w:val="none"/>
          <w:lang w:val="en-US" w:eastAsia="zh-CN" w:bidi="ar"/>
        </w:rPr>
        <w:t>不</w:t>
      </w:r>
      <w:r>
        <w:rPr>
          <w:rFonts w:hint="default" w:ascii="仿宋_GB2312" w:hAnsi="仿宋_GB2312" w:eastAsia="仿宋_GB2312" w:cs="仿宋_GB2312"/>
          <w:b w:val="0"/>
          <w:kern w:val="0"/>
          <w:sz w:val="32"/>
          <w:szCs w:val="32"/>
          <w:highlight w:val="none"/>
          <w:lang w:val="en-US" w:eastAsia="zh-CN" w:bidi="ar"/>
        </w:rPr>
        <w:t>含）以下的，补贴</w:t>
      </w:r>
      <w:r>
        <w:rPr>
          <w:rFonts w:hint="eastAsia" w:ascii="仿宋_GB2312" w:hAnsi="仿宋_GB2312" w:eastAsia="仿宋_GB2312" w:cs="仿宋_GB2312"/>
          <w:b w:val="0"/>
          <w:kern w:val="0"/>
          <w:sz w:val="32"/>
          <w:szCs w:val="32"/>
          <w:highlight w:val="none"/>
          <w:lang w:val="en-US" w:eastAsia="zh-CN" w:bidi="ar"/>
        </w:rPr>
        <w:t>1500</w:t>
      </w:r>
      <w:r>
        <w:rPr>
          <w:rFonts w:hint="default" w:ascii="仿宋_GB2312" w:hAnsi="仿宋_GB2312" w:eastAsia="仿宋_GB2312" w:cs="仿宋_GB2312"/>
          <w:b w:val="0"/>
          <w:kern w:val="0"/>
          <w:sz w:val="32"/>
          <w:szCs w:val="32"/>
          <w:highlight w:val="none"/>
          <w:lang w:val="en-US" w:eastAsia="zh-CN" w:bidi="ar"/>
        </w:rPr>
        <w:t>元/</w:t>
      </w:r>
      <w:r>
        <w:rPr>
          <w:rFonts w:hint="eastAsia" w:ascii="仿宋_GB2312" w:hAnsi="仿宋_GB2312" w:eastAsia="仿宋_GB2312" w:cs="仿宋_GB2312"/>
          <w:b w:val="0"/>
          <w:kern w:val="0"/>
          <w:sz w:val="32"/>
          <w:szCs w:val="32"/>
          <w:highlight w:val="none"/>
          <w:lang w:val="en-US" w:eastAsia="zh-CN" w:bidi="ar"/>
        </w:rPr>
        <w:t>辆</w:t>
      </w:r>
      <w:r>
        <w:rPr>
          <w:rFonts w:hint="default" w:ascii="仿宋_GB2312" w:hAnsi="仿宋_GB2312" w:eastAsia="仿宋_GB2312" w:cs="仿宋_GB2312"/>
          <w:b w:val="0"/>
          <w:kern w:val="0"/>
          <w:sz w:val="32"/>
          <w:szCs w:val="32"/>
          <w:highlight w:val="none"/>
          <w:lang w:val="en-US" w:eastAsia="zh-CN" w:bidi="ar"/>
        </w:rPr>
        <w:t>。</w:t>
      </w:r>
    </w:p>
    <w:p w14:paraId="11BC072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highlight w:val="none"/>
          <w:lang w:val="en-US" w:eastAsia="zh-CN" w:bidi="ar"/>
        </w:rPr>
      </w:pPr>
      <w:r>
        <w:rPr>
          <w:rFonts w:hint="default" w:ascii="仿宋_GB2312" w:hAnsi="仿宋_GB2312" w:eastAsia="仿宋_GB2312" w:cs="仿宋_GB2312"/>
          <w:b w:val="0"/>
          <w:kern w:val="0"/>
          <w:sz w:val="32"/>
          <w:szCs w:val="32"/>
          <w:highlight w:val="none"/>
          <w:lang w:val="en" w:eastAsia="zh-CN" w:bidi="ar"/>
        </w:rPr>
        <w:t>2.</w:t>
      </w:r>
      <w:r>
        <w:rPr>
          <w:rFonts w:hint="default" w:ascii="仿宋_GB2312" w:hAnsi="仿宋_GB2312" w:eastAsia="仿宋_GB2312" w:cs="仿宋_GB2312"/>
          <w:b w:val="0"/>
          <w:kern w:val="0"/>
          <w:sz w:val="32"/>
          <w:szCs w:val="32"/>
          <w:highlight w:val="none"/>
          <w:lang w:val="en-US" w:eastAsia="zh-CN" w:bidi="ar"/>
        </w:rPr>
        <w:t>购车发票金额10万元（含）-</w:t>
      </w:r>
      <w:r>
        <w:rPr>
          <w:rFonts w:hint="eastAsia" w:ascii="仿宋_GB2312" w:hAnsi="仿宋_GB2312" w:eastAsia="仿宋_GB2312" w:cs="仿宋_GB2312"/>
          <w:b w:val="0"/>
          <w:kern w:val="0"/>
          <w:sz w:val="32"/>
          <w:szCs w:val="32"/>
          <w:highlight w:val="none"/>
          <w:lang w:val="en-US" w:eastAsia="zh-CN" w:bidi="ar"/>
        </w:rPr>
        <w:t>15</w:t>
      </w:r>
      <w:r>
        <w:rPr>
          <w:rFonts w:hint="default" w:ascii="仿宋_GB2312" w:hAnsi="仿宋_GB2312" w:eastAsia="仿宋_GB2312" w:cs="仿宋_GB2312"/>
          <w:b w:val="0"/>
          <w:kern w:val="0"/>
          <w:sz w:val="32"/>
          <w:szCs w:val="32"/>
          <w:highlight w:val="none"/>
          <w:lang w:val="en-US" w:eastAsia="zh-CN" w:bidi="ar"/>
        </w:rPr>
        <w:t>万元（不含）的，补贴</w:t>
      </w:r>
      <w:r>
        <w:rPr>
          <w:rFonts w:hint="eastAsia" w:ascii="仿宋_GB2312" w:hAnsi="仿宋_GB2312" w:eastAsia="仿宋_GB2312" w:cs="仿宋_GB2312"/>
          <w:b w:val="0"/>
          <w:kern w:val="0"/>
          <w:sz w:val="32"/>
          <w:szCs w:val="32"/>
          <w:highlight w:val="none"/>
          <w:lang w:val="en-US" w:eastAsia="zh-CN" w:bidi="ar"/>
        </w:rPr>
        <w:t>2000</w:t>
      </w:r>
      <w:r>
        <w:rPr>
          <w:rFonts w:hint="default" w:ascii="仿宋_GB2312" w:hAnsi="仿宋_GB2312" w:eastAsia="仿宋_GB2312" w:cs="仿宋_GB2312"/>
          <w:b w:val="0"/>
          <w:kern w:val="0"/>
          <w:sz w:val="32"/>
          <w:szCs w:val="32"/>
          <w:highlight w:val="none"/>
          <w:lang w:val="en-US" w:eastAsia="zh-CN" w:bidi="ar"/>
        </w:rPr>
        <w:t>元/</w:t>
      </w:r>
      <w:r>
        <w:rPr>
          <w:rFonts w:hint="eastAsia" w:ascii="仿宋_GB2312" w:hAnsi="仿宋_GB2312" w:eastAsia="仿宋_GB2312" w:cs="仿宋_GB2312"/>
          <w:b w:val="0"/>
          <w:kern w:val="0"/>
          <w:sz w:val="32"/>
          <w:szCs w:val="32"/>
          <w:highlight w:val="none"/>
          <w:lang w:val="en-US" w:eastAsia="zh-CN" w:bidi="ar"/>
        </w:rPr>
        <w:t>辆</w:t>
      </w:r>
      <w:r>
        <w:rPr>
          <w:rFonts w:hint="default" w:ascii="仿宋_GB2312" w:hAnsi="仿宋_GB2312" w:eastAsia="仿宋_GB2312" w:cs="仿宋_GB2312"/>
          <w:b w:val="0"/>
          <w:kern w:val="0"/>
          <w:sz w:val="32"/>
          <w:szCs w:val="32"/>
          <w:highlight w:val="none"/>
          <w:lang w:val="en-US" w:eastAsia="zh-CN" w:bidi="ar"/>
        </w:rPr>
        <w:t>。</w:t>
      </w:r>
    </w:p>
    <w:p w14:paraId="57A864A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kern w:val="0"/>
          <w:sz w:val="32"/>
          <w:szCs w:val="32"/>
          <w:highlight w:val="none"/>
          <w:lang w:val="en-US" w:eastAsia="zh-CN" w:bidi="ar"/>
        </w:rPr>
      </w:pPr>
      <w:r>
        <w:rPr>
          <w:rFonts w:hint="eastAsia" w:ascii="仿宋_GB2312" w:hAnsi="仿宋_GB2312" w:eastAsia="仿宋_GB2312" w:cs="仿宋_GB2312"/>
          <w:b w:val="0"/>
          <w:kern w:val="0"/>
          <w:sz w:val="32"/>
          <w:szCs w:val="32"/>
          <w:highlight w:val="none"/>
          <w:lang w:val="en-US" w:eastAsia="zh-CN" w:bidi="ar"/>
        </w:rPr>
        <w:t>3.</w:t>
      </w:r>
      <w:r>
        <w:rPr>
          <w:rFonts w:hint="default" w:ascii="仿宋_GB2312" w:hAnsi="仿宋_GB2312" w:eastAsia="仿宋_GB2312" w:cs="仿宋_GB2312"/>
          <w:b w:val="0"/>
          <w:kern w:val="0"/>
          <w:sz w:val="32"/>
          <w:szCs w:val="32"/>
          <w:highlight w:val="none"/>
          <w:lang w:val="en-US" w:eastAsia="zh-CN" w:bidi="ar"/>
        </w:rPr>
        <w:t>购车发票金额</w:t>
      </w:r>
      <w:r>
        <w:rPr>
          <w:rFonts w:hint="eastAsia" w:ascii="仿宋_GB2312" w:hAnsi="仿宋_GB2312" w:eastAsia="仿宋_GB2312" w:cs="仿宋_GB2312"/>
          <w:b w:val="0"/>
          <w:kern w:val="0"/>
          <w:sz w:val="32"/>
          <w:szCs w:val="32"/>
          <w:highlight w:val="none"/>
          <w:lang w:val="en-US" w:eastAsia="zh-CN" w:bidi="ar"/>
        </w:rPr>
        <w:t>15</w:t>
      </w:r>
      <w:r>
        <w:rPr>
          <w:rFonts w:hint="default" w:ascii="仿宋_GB2312" w:hAnsi="仿宋_GB2312" w:eastAsia="仿宋_GB2312" w:cs="仿宋_GB2312"/>
          <w:b w:val="0"/>
          <w:kern w:val="0"/>
          <w:sz w:val="32"/>
          <w:szCs w:val="32"/>
          <w:highlight w:val="none"/>
          <w:lang w:val="en-US" w:eastAsia="zh-CN" w:bidi="ar"/>
        </w:rPr>
        <w:t>万元（含）-</w:t>
      </w:r>
      <w:r>
        <w:rPr>
          <w:rFonts w:hint="eastAsia" w:ascii="仿宋_GB2312" w:hAnsi="仿宋_GB2312" w:eastAsia="仿宋_GB2312" w:cs="仿宋_GB2312"/>
          <w:b w:val="0"/>
          <w:kern w:val="0"/>
          <w:sz w:val="32"/>
          <w:szCs w:val="32"/>
          <w:highlight w:val="none"/>
          <w:lang w:val="en-US" w:eastAsia="zh-CN" w:bidi="ar"/>
        </w:rPr>
        <w:t>20</w:t>
      </w:r>
      <w:r>
        <w:rPr>
          <w:rFonts w:hint="default" w:ascii="仿宋_GB2312" w:hAnsi="仿宋_GB2312" w:eastAsia="仿宋_GB2312" w:cs="仿宋_GB2312"/>
          <w:b w:val="0"/>
          <w:kern w:val="0"/>
          <w:sz w:val="32"/>
          <w:szCs w:val="32"/>
          <w:highlight w:val="none"/>
          <w:lang w:val="en-US" w:eastAsia="zh-CN" w:bidi="ar"/>
        </w:rPr>
        <w:t>万元（不含）的，补贴</w:t>
      </w:r>
      <w:r>
        <w:rPr>
          <w:rFonts w:hint="eastAsia" w:ascii="仿宋_GB2312" w:hAnsi="仿宋_GB2312" w:eastAsia="仿宋_GB2312" w:cs="仿宋_GB2312"/>
          <w:b w:val="0"/>
          <w:kern w:val="0"/>
          <w:sz w:val="32"/>
          <w:szCs w:val="32"/>
          <w:highlight w:val="none"/>
          <w:lang w:val="en-US" w:eastAsia="zh-CN" w:bidi="ar"/>
        </w:rPr>
        <w:t>2500</w:t>
      </w:r>
      <w:r>
        <w:rPr>
          <w:rFonts w:hint="default" w:ascii="仿宋_GB2312" w:hAnsi="仿宋_GB2312" w:eastAsia="仿宋_GB2312" w:cs="仿宋_GB2312"/>
          <w:b w:val="0"/>
          <w:kern w:val="0"/>
          <w:sz w:val="32"/>
          <w:szCs w:val="32"/>
          <w:highlight w:val="none"/>
          <w:lang w:val="en-US" w:eastAsia="zh-CN" w:bidi="ar"/>
        </w:rPr>
        <w:t>元/</w:t>
      </w:r>
      <w:r>
        <w:rPr>
          <w:rFonts w:hint="eastAsia" w:ascii="仿宋_GB2312" w:hAnsi="仿宋_GB2312" w:eastAsia="仿宋_GB2312" w:cs="仿宋_GB2312"/>
          <w:b w:val="0"/>
          <w:kern w:val="0"/>
          <w:sz w:val="32"/>
          <w:szCs w:val="32"/>
          <w:highlight w:val="none"/>
          <w:lang w:val="en-US" w:eastAsia="zh-CN" w:bidi="ar"/>
        </w:rPr>
        <w:t>辆</w:t>
      </w:r>
      <w:r>
        <w:rPr>
          <w:rFonts w:hint="default" w:ascii="仿宋_GB2312" w:hAnsi="仿宋_GB2312" w:eastAsia="仿宋_GB2312" w:cs="仿宋_GB2312"/>
          <w:b w:val="0"/>
          <w:kern w:val="0"/>
          <w:sz w:val="32"/>
          <w:szCs w:val="32"/>
          <w:highlight w:val="none"/>
          <w:lang w:val="en-US" w:eastAsia="zh-CN" w:bidi="ar"/>
        </w:rPr>
        <w:t>。</w:t>
      </w:r>
    </w:p>
    <w:p w14:paraId="49AFAB4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highlight w:val="none"/>
          <w:lang w:val="en-US" w:eastAsia="zh-CN" w:bidi="ar"/>
        </w:rPr>
      </w:pPr>
      <w:r>
        <w:rPr>
          <w:rFonts w:hint="default" w:ascii="仿宋_GB2312" w:hAnsi="仿宋_GB2312" w:eastAsia="仿宋_GB2312" w:cs="仿宋_GB2312"/>
          <w:b w:val="0"/>
          <w:kern w:val="0"/>
          <w:sz w:val="32"/>
          <w:szCs w:val="32"/>
          <w:highlight w:val="none"/>
          <w:lang w:val="en" w:eastAsia="zh-CN" w:bidi="ar"/>
        </w:rPr>
        <w:t>4.</w:t>
      </w:r>
      <w:r>
        <w:rPr>
          <w:rFonts w:hint="default" w:ascii="仿宋_GB2312" w:hAnsi="仿宋_GB2312" w:eastAsia="仿宋_GB2312" w:cs="仿宋_GB2312"/>
          <w:b w:val="0"/>
          <w:kern w:val="0"/>
          <w:sz w:val="32"/>
          <w:szCs w:val="32"/>
          <w:highlight w:val="none"/>
          <w:lang w:val="en-US" w:eastAsia="zh-CN" w:bidi="ar"/>
        </w:rPr>
        <w:t>购车发票金额在20万元（含）以上的，补贴</w:t>
      </w:r>
      <w:r>
        <w:rPr>
          <w:rFonts w:hint="eastAsia" w:ascii="仿宋_GB2312" w:hAnsi="仿宋_GB2312" w:eastAsia="仿宋_GB2312" w:cs="仿宋_GB2312"/>
          <w:b w:val="0"/>
          <w:kern w:val="0"/>
          <w:sz w:val="32"/>
          <w:szCs w:val="32"/>
          <w:highlight w:val="none"/>
          <w:lang w:val="en-US" w:eastAsia="zh-CN" w:bidi="ar"/>
        </w:rPr>
        <w:t>30</w:t>
      </w:r>
      <w:r>
        <w:rPr>
          <w:rFonts w:hint="default" w:ascii="仿宋_GB2312" w:hAnsi="仿宋_GB2312" w:eastAsia="仿宋_GB2312" w:cs="仿宋_GB2312"/>
          <w:b w:val="0"/>
          <w:kern w:val="0"/>
          <w:sz w:val="32"/>
          <w:szCs w:val="32"/>
          <w:highlight w:val="none"/>
          <w:lang w:val="en-US" w:eastAsia="zh-CN" w:bidi="ar"/>
        </w:rPr>
        <w:t>00元/</w:t>
      </w:r>
      <w:r>
        <w:rPr>
          <w:rFonts w:hint="eastAsia" w:ascii="仿宋_GB2312" w:hAnsi="仿宋_GB2312" w:eastAsia="仿宋_GB2312" w:cs="仿宋_GB2312"/>
          <w:b w:val="0"/>
          <w:kern w:val="0"/>
          <w:sz w:val="32"/>
          <w:szCs w:val="32"/>
          <w:highlight w:val="none"/>
          <w:lang w:val="en-US" w:eastAsia="zh-CN" w:bidi="ar"/>
        </w:rPr>
        <w:t>辆</w:t>
      </w:r>
      <w:r>
        <w:rPr>
          <w:rFonts w:hint="default" w:ascii="仿宋_GB2312" w:hAnsi="仿宋_GB2312" w:eastAsia="仿宋_GB2312" w:cs="仿宋_GB2312"/>
          <w:b w:val="0"/>
          <w:kern w:val="0"/>
          <w:sz w:val="32"/>
          <w:szCs w:val="32"/>
          <w:highlight w:val="none"/>
          <w:lang w:val="en-US" w:eastAsia="zh-CN" w:bidi="ar"/>
        </w:rPr>
        <w:t>。</w:t>
      </w:r>
    </w:p>
    <w:p w14:paraId="57A297D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kern w:val="0"/>
          <w:sz w:val="32"/>
          <w:szCs w:val="32"/>
          <w:highlight w:val="none"/>
          <w:lang w:val="en-US" w:eastAsia="zh-CN" w:bidi="ar"/>
        </w:rPr>
      </w:pPr>
      <w:r>
        <w:rPr>
          <w:rFonts w:hint="eastAsia" w:ascii="楷体_GB2312" w:hAnsi="楷体_GB2312" w:eastAsia="楷体_GB2312" w:cs="楷体_GB2312"/>
          <w:b w:val="0"/>
          <w:kern w:val="0"/>
          <w:sz w:val="32"/>
          <w:szCs w:val="32"/>
          <w:highlight w:val="none"/>
          <w:lang w:val="en-US" w:eastAsia="zh-CN" w:bidi="ar"/>
        </w:rPr>
        <w:t>（二）活动说明</w:t>
      </w:r>
    </w:p>
    <w:p w14:paraId="18D095B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strike w:val="0"/>
          <w:dstrike w:val="0"/>
          <w:kern w:val="0"/>
          <w:sz w:val="32"/>
          <w:szCs w:val="32"/>
          <w:highlight w:val="none"/>
          <w:lang w:val="en-US" w:eastAsia="zh-CN" w:bidi="ar"/>
        </w:rPr>
      </w:pPr>
      <w:r>
        <w:rPr>
          <w:rFonts w:hint="eastAsia" w:ascii="仿宋_GB2312" w:hAnsi="仿宋_GB2312" w:eastAsia="仿宋_GB2312" w:cs="仿宋_GB2312"/>
          <w:b w:val="0"/>
          <w:kern w:val="0"/>
          <w:sz w:val="32"/>
          <w:szCs w:val="32"/>
          <w:highlight w:val="none"/>
          <w:lang w:val="en-US" w:eastAsia="zh-CN" w:bidi="ar"/>
        </w:rPr>
        <w:t>1.</w:t>
      </w:r>
      <w:r>
        <w:rPr>
          <w:rFonts w:hint="eastAsia" w:ascii="仿宋_GB2312" w:hAnsi="仿宋_GB2312" w:eastAsia="仿宋_GB2312" w:cs="仿宋_GB2312"/>
          <w:b w:val="0"/>
          <w:strike w:val="0"/>
          <w:dstrike w:val="0"/>
          <w:kern w:val="0"/>
          <w:sz w:val="32"/>
          <w:szCs w:val="32"/>
          <w:highlight w:val="none"/>
          <w:lang w:val="en-US" w:eastAsia="zh-CN" w:bidi="ar"/>
        </w:rPr>
        <w:t>活动申请</w:t>
      </w:r>
      <w:r>
        <w:rPr>
          <w:rFonts w:hint="default" w:ascii="仿宋_GB2312" w:hAnsi="仿宋_GB2312" w:eastAsia="仿宋_GB2312" w:cs="仿宋_GB2312"/>
          <w:b w:val="0"/>
          <w:strike w:val="0"/>
          <w:dstrike w:val="0"/>
          <w:kern w:val="0"/>
          <w:sz w:val="32"/>
          <w:szCs w:val="32"/>
          <w:highlight w:val="none"/>
          <w:lang w:val="en-US" w:eastAsia="zh-CN" w:bidi="ar"/>
        </w:rPr>
        <w:t>按</w:t>
      </w:r>
      <w:r>
        <w:rPr>
          <w:rFonts w:hint="eastAsia" w:ascii="仿宋_GB2312" w:hAnsi="仿宋_GB2312" w:eastAsia="仿宋_GB2312" w:cs="仿宋_GB2312"/>
          <w:b w:val="0"/>
          <w:strike w:val="0"/>
          <w:dstrike w:val="0"/>
          <w:kern w:val="0"/>
          <w:sz w:val="32"/>
          <w:szCs w:val="32"/>
          <w:highlight w:val="none"/>
          <w:lang w:val="en-US" w:eastAsia="zh-CN" w:bidi="ar"/>
        </w:rPr>
        <w:t>消费者申请时间</w:t>
      </w:r>
      <w:r>
        <w:rPr>
          <w:rFonts w:hint="default" w:ascii="仿宋_GB2312" w:hAnsi="仿宋_GB2312" w:eastAsia="仿宋_GB2312" w:cs="仿宋_GB2312"/>
          <w:b w:val="0"/>
          <w:strike w:val="0"/>
          <w:dstrike w:val="0"/>
          <w:kern w:val="0"/>
          <w:sz w:val="32"/>
          <w:szCs w:val="32"/>
          <w:highlight w:val="none"/>
          <w:lang w:val="en-US" w:eastAsia="zh-CN" w:bidi="ar"/>
        </w:rPr>
        <w:t>先后顺序</w:t>
      </w:r>
      <w:r>
        <w:rPr>
          <w:rFonts w:hint="eastAsia" w:ascii="仿宋_GB2312" w:hAnsi="仿宋_GB2312" w:eastAsia="仿宋_GB2312" w:cs="仿宋_GB2312"/>
          <w:b w:val="0"/>
          <w:strike w:val="0"/>
          <w:dstrike w:val="0"/>
          <w:kern w:val="0"/>
          <w:sz w:val="32"/>
          <w:szCs w:val="32"/>
          <w:highlight w:val="none"/>
          <w:lang w:val="en-US" w:eastAsia="zh-CN" w:bidi="ar"/>
        </w:rPr>
        <w:t>确定补贴资格</w:t>
      </w:r>
      <w:r>
        <w:rPr>
          <w:rFonts w:hint="default" w:ascii="仿宋_GB2312" w:hAnsi="仿宋_GB2312" w:eastAsia="仿宋_GB2312" w:cs="仿宋_GB2312"/>
          <w:b w:val="0"/>
          <w:strike w:val="0"/>
          <w:dstrike w:val="0"/>
          <w:kern w:val="0"/>
          <w:sz w:val="32"/>
          <w:szCs w:val="32"/>
          <w:highlight w:val="none"/>
          <w:lang w:val="en-US" w:eastAsia="zh-CN" w:bidi="ar"/>
        </w:rPr>
        <w:t>，先到先得，发完即止</w:t>
      </w:r>
      <w:r>
        <w:rPr>
          <w:rFonts w:hint="eastAsia" w:ascii="仿宋_GB2312" w:hAnsi="仿宋_GB2312" w:eastAsia="仿宋_GB2312" w:cs="仿宋_GB2312"/>
          <w:b w:val="0"/>
          <w:strike w:val="0"/>
          <w:dstrike w:val="0"/>
          <w:kern w:val="0"/>
          <w:sz w:val="32"/>
          <w:szCs w:val="32"/>
          <w:highlight w:val="none"/>
          <w:lang w:val="en-US" w:eastAsia="zh-CN" w:bidi="ar"/>
        </w:rPr>
        <w:t>；</w:t>
      </w:r>
      <w:r>
        <w:rPr>
          <w:rFonts w:hint="eastAsia" w:ascii="仿宋_GB2312" w:hAnsi="仿宋_GB2312" w:eastAsia="仿宋_GB2312" w:cs="仿宋_GB2312"/>
          <w:b w:val="0"/>
          <w:kern w:val="0"/>
          <w:sz w:val="32"/>
          <w:szCs w:val="32"/>
          <w:highlight w:val="none"/>
          <w:lang w:val="en-US" w:eastAsia="zh-CN" w:bidi="ar"/>
        </w:rPr>
        <w:t>若</w:t>
      </w:r>
      <w:r>
        <w:rPr>
          <w:rFonts w:hint="eastAsia" w:ascii="仿宋_GB2312" w:hAnsi="仿宋_GB2312" w:eastAsia="仿宋_GB2312" w:cs="仿宋_GB2312"/>
          <w:b w:val="0"/>
          <w:strike w:val="0"/>
          <w:dstrike w:val="0"/>
          <w:kern w:val="0"/>
          <w:sz w:val="32"/>
          <w:szCs w:val="32"/>
          <w:highlight w:val="none"/>
          <w:lang w:val="en-US" w:eastAsia="zh-CN" w:bidi="ar"/>
        </w:rPr>
        <w:t>活动</w:t>
      </w:r>
      <w:r>
        <w:rPr>
          <w:rFonts w:hint="eastAsia" w:ascii="仿宋_GB2312" w:hAnsi="仿宋_GB2312" w:eastAsia="仿宋_GB2312" w:cs="仿宋_GB2312"/>
          <w:b w:val="0"/>
          <w:kern w:val="0"/>
          <w:sz w:val="32"/>
          <w:szCs w:val="32"/>
          <w:highlight w:val="none"/>
          <w:lang w:val="en-US" w:eastAsia="zh-CN" w:bidi="ar"/>
        </w:rPr>
        <w:t>补贴额度提前使用完毕，申报平台将停止接收新申请</w:t>
      </w:r>
      <w:r>
        <w:rPr>
          <w:rFonts w:hint="default" w:ascii="仿宋_GB2312" w:hAnsi="仿宋_GB2312" w:eastAsia="仿宋_GB2312" w:cs="仿宋_GB2312"/>
          <w:b w:val="0"/>
          <w:strike w:val="0"/>
          <w:dstrike w:val="0"/>
          <w:kern w:val="0"/>
          <w:sz w:val="32"/>
          <w:szCs w:val="32"/>
          <w:highlight w:val="none"/>
          <w:lang w:val="en-US" w:eastAsia="zh-CN" w:bidi="ar"/>
        </w:rPr>
        <w:t>。</w:t>
      </w:r>
    </w:p>
    <w:p w14:paraId="60C004A0">
      <w:pPr>
        <w:widowControl/>
        <w:numPr>
          <w:ilvl w:val="0"/>
          <w:numId w:val="0"/>
        </w:numPr>
        <w:spacing w:line="560" w:lineRule="exact"/>
        <w:ind w:firstLine="640" w:firstLineChars="200"/>
        <w:jc w:val="left"/>
        <w:rPr>
          <w:rFonts w:hint="default" w:ascii="仿宋_GB2312" w:hAnsi="仿宋_GB2312" w:eastAsia="仿宋_GB2312" w:cs="仿宋_GB2312"/>
          <w:b w:val="0"/>
          <w:kern w:val="0"/>
          <w:sz w:val="32"/>
          <w:szCs w:val="32"/>
          <w:highlight w:val="none"/>
          <w:lang w:val="en-US" w:eastAsia="zh-CN" w:bidi="ar"/>
        </w:rPr>
      </w:pPr>
      <w:r>
        <w:rPr>
          <w:rFonts w:hint="eastAsia" w:ascii="仿宋_GB2312" w:hAnsi="仿宋_GB2312" w:eastAsia="仿宋_GB2312" w:cs="仿宋_GB2312"/>
          <w:b w:val="0"/>
          <w:strike w:val="0"/>
          <w:dstrike w:val="0"/>
          <w:kern w:val="0"/>
          <w:sz w:val="32"/>
          <w:szCs w:val="32"/>
          <w:highlight w:val="none"/>
          <w:lang w:val="en-US" w:eastAsia="zh-CN" w:bidi="ar"/>
        </w:rPr>
        <w:t>2.若</w:t>
      </w:r>
      <w:r>
        <w:rPr>
          <w:rFonts w:hint="eastAsia" w:ascii="仿宋_GB2312" w:hAnsi="仿宋_GB2312" w:eastAsia="仿宋_GB2312" w:cs="仿宋_GB2312"/>
          <w:b w:val="0"/>
          <w:kern w:val="0"/>
          <w:sz w:val="32"/>
          <w:szCs w:val="32"/>
          <w:highlight w:val="none"/>
          <w:lang w:val="en-US" w:eastAsia="zh-CN" w:bidi="ar"/>
        </w:rPr>
        <w:t>活动结束后补贴额度没有使用完毕，区科创经服局有权</w:t>
      </w:r>
      <w:r>
        <w:rPr>
          <w:rFonts w:hint="eastAsia" w:ascii="仿宋_GB2312" w:hAnsi="仿宋_GB2312" w:eastAsia="仿宋_GB2312" w:cs="仿宋_GB2312"/>
          <w:b w:val="0"/>
          <w:bCs w:val="0"/>
          <w:color w:val="000000"/>
          <w:sz w:val="32"/>
          <w:szCs w:val="40"/>
          <w:highlight w:val="none"/>
          <w:lang w:eastAsia="zh-CN"/>
        </w:rPr>
        <w:t>根据实际补贴申请情况延长活动时间、调整资金额度。</w:t>
      </w:r>
    </w:p>
    <w:p w14:paraId="0EC08477">
      <w:pPr>
        <w:keepNext w:val="0"/>
        <w:keepLines w:val="0"/>
        <w:pageBreakBefore w:val="0"/>
        <w:widowControl/>
        <w:numPr>
          <w:ilvl w:val="0"/>
          <w:numId w:val="0"/>
        </w:numPr>
        <w:tabs>
          <w:tab w:val="left" w:pos="3127"/>
        </w:tabs>
        <w:kinsoku/>
        <w:wordWrap/>
        <w:overflowPunct/>
        <w:topLinePunct w:val="0"/>
        <w:autoSpaceDE/>
        <w:autoSpaceDN/>
        <w:bidi w:val="0"/>
        <w:adjustRightInd/>
        <w:snapToGrid/>
        <w:spacing w:line="560" w:lineRule="exact"/>
        <w:ind w:leftChars="0" w:right="0" w:rightChars="0" w:firstLine="640" w:firstLineChars="200"/>
        <w:jc w:val="left"/>
        <w:textAlignment w:val="auto"/>
        <w:rPr>
          <w:rFonts w:hint="default" w:ascii="黑体" w:hAnsi="黑体" w:eastAsia="黑体" w:cs="仿宋"/>
          <w:color w:val="auto"/>
          <w:sz w:val="32"/>
          <w:szCs w:val="32"/>
          <w:highlight w:val="none"/>
          <w:lang w:val="en-US" w:eastAsia="zh-CN" w:bidi="ar"/>
        </w:rPr>
      </w:pPr>
      <w:r>
        <w:rPr>
          <w:rFonts w:hint="default" w:ascii="黑体" w:hAnsi="黑体" w:eastAsia="黑体" w:cs="仿宋"/>
          <w:color w:val="auto"/>
          <w:sz w:val="32"/>
          <w:szCs w:val="32"/>
          <w:highlight w:val="none"/>
          <w:lang w:val="en-US" w:eastAsia="zh-CN" w:bidi="ar"/>
        </w:rPr>
        <w:t>三、</w:t>
      </w:r>
      <w:r>
        <w:rPr>
          <w:rFonts w:hint="eastAsia" w:ascii="黑体" w:hAnsi="黑体" w:eastAsia="黑体" w:cs="仿宋"/>
          <w:color w:val="auto"/>
          <w:sz w:val="32"/>
          <w:szCs w:val="32"/>
          <w:highlight w:val="none"/>
          <w:lang w:val="en-US" w:eastAsia="zh-CN" w:bidi="ar"/>
        </w:rPr>
        <w:t>补贴</w:t>
      </w:r>
      <w:r>
        <w:rPr>
          <w:rFonts w:hint="default" w:ascii="黑体" w:hAnsi="黑体" w:eastAsia="黑体" w:cs="仿宋"/>
          <w:color w:val="auto"/>
          <w:sz w:val="32"/>
          <w:szCs w:val="32"/>
          <w:highlight w:val="none"/>
          <w:lang w:val="en-US" w:eastAsia="zh-CN" w:bidi="ar"/>
        </w:rPr>
        <w:t>条件</w:t>
      </w:r>
    </w:p>
    <w:p w14:paraId="1C9C7605">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color w:val="000000"/>
          <w:sz w:val="32"/>
          <w:szCs w:val="32"/>
          <w:highlight w:val="none"/>
          <w:shd w:val="clear" w:color="auto" w:fill="FFFFFF"/>
        </w:rPr>
      </w:pPr>
      <w:r>
        <w:rPr>
          <w:rFonts w:hint="eastAsia" w:ascii="楷体_GB2312" w:hAnsi="楷体_GB2312" w:eastAsia="楷体_GB2312" w:cs="楷体_GB2312"/>
          <w:b w:val="0"/>
          <w:bCs w:val="0"/>
          <w:color w:val="000000"/>
          <w:sz w:val="32"/>
          <w:szCs w:val="32"/>
          <w:highlight w:val="none"/>
          <w:shd w:val="clear" w:color="auto" w:fill="FFFFFF"/>
        </w:rPr>
        <w:t>（一）</w:t>
      </w:r>
      <w:r>
        <w:rPr>
          <w:rFonts w:hint="eastAsia" w:ascii="楷体_GB2312" w:hAnsi="楷体_GB2312" w:eastAsia="楷体_GB2312" w:cs="楷体_GB2312"/>
          <w:b w:val="0"/>
          <w:bCs w:val="0"/>
          <w:color w:val="000000"/>
          <w:sz w:val="32"/>
          <w:szCs w:val="32"/>
          <w:highlight w:val="none"/>
          <w:shd w:val="clear" w:color="auto" w:fill="FFFFFF"/>
          <w:lang w:eastAsia="zh-CN"/>
        </w:rPr>
        <w:t>对</w:t>
      </w:r>
      <w:r>
        <w:rPr>
          <w:rFonts w:hint="default" w:ascii="楷体_GB2312" w:hAnsi="楷体_GB2312" w:eastAsia="楷体_GB2312" w:cs="楷体_GB2312"/>
          <w:b w:val="0"/>
          <w:bCs w:val="0"/>
          <w:color w:val="000000"/>
          <w:sz w:val="32"/>
          <w:szCs w:val="32"/>
          <w:highlight w:val="none"/>
          <w:shd w:val="clear" w:color="auto" w:fill="FFFFFF"/>
          <w:lang w:eastAsia="zh-CN"/>
        </w:rPr>
        <w:t>补贴</w:t>
      </w:r>
      <w:r>
        <w:rPr>
          <w:rFonts w:hint="eastAsia" w:ascii="楷体_GB2312" w:hAnsi="楷体_GB2312" w:eastAsia="楷体_GB2312" w:cs="楷体_GB2312"/>
          <w:b w:val="0"/>
          <w:bCs w:val="0"/>
          <w:color w:val="000000"/>
          <w:sz w:val="32"/>
          <w:szCs w:val="32"/>
          <w:highlight w:val="none"/>
          <w:shd w:val="clear" w:color="auto" w:fill="FFFFFF"/>
        </w:rPr>
        <w:t>对象</w:t>
      </w:r>
      <w:r>
        <w:rPr>
          <w:rFonts w:hint="eastAsia" w:ascii="楷体_GB2312" w:hAnsi="楷体_GB2312" w:eastAsia="楷体_GB2312" w:cs="楷体_GB2312"/>
          <w:b w:val="0"/>
          <w:bCs w:val="0"/>
          <w:color w:val="000000"/>
          <w:sz w:val="32"/>
          <w:szCs w:val="32"/>
          <w:highlight w:val="none"/>
          <w:shd w:val="clear" w:color="auto" w:fill="FFFFFF"/>
          <w:lang w:eastAsia="zh-CN"/>
        </w:rPr>
        <w:t>的</w:t>
      </w:r>
      <w:r>
        <w:rPr>
          <w:rFonts w:hint="eastAsia" w:ascii="楷体_GB2312" w:hAnsi="楷体_GB2312" w:eastAsia="楷体_GB2312" w:cs="楷体_GB2312"/>
          <w:b w:val="0"/>
          <w:bCs w:val="0"/>
          <w:color w:val="000000"/>
          <w:sz w:val="32"/>
          <w:szCs w:val="32"/>
          <w:highlight w:val="none"/>
          <w:shd w:val="clear" w:color="auto" w:fill="FFFFFF"/>
        </w:rPr>
        <w:t>要求</w:t>
      </w:r>
    </w:p>
    <w:p w14:paraId="572E47C5">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rPr>
        <w:t>1.</w:t>
      </w:r>
      <w:r>
        <w:rPr>
          <w:rFonts w:hint="default" w:ascii="仿宋_GB2312" w:hAnsi="仿宋_GB2312" w:eastAsia="仿宋_GB2312" w:cs="仿宋_GB2312"/>
          <w:color w:val="000000"/>
          <w:sz w:val="32"/>
          <w:szCs w:val="32"/>
          <w:highlight w:val="none"/>
          <w:shd w:val="clear" w:color="auto" w:fill="FFFFFF"/>
          <w:lang w:eastAsia="zh-CN"/>
        </w:rPr>
        <w:t>补贴</w:t>
      </w:r>
      <w:r>
        <w:rPr>
          <w:rFonts w:hint="eastAsia" w:ascii="仿宋_GB2312" w:hAnsi="仿宋_GB2312" w:eastAsia="仿宋_GB2312" w:cs="仿宋_GB2312"/>
          <w:color w:val="000000"/>
          <w:sz w:val="32"/>
          <w:szCs w:val="32"/>
          <w:highlight w:val="none"/>
          <w:shd w:val="clear" w:color="auto" w:fill="FFFFFF"/>
        </w:rPr>
        <w:t>对象为个人消费者</w:t>
      </w:r>
      <w:r>
        <w:rPr>
          <w:rFonts w:hint="eastAsia" w:ascii="仿宋_GB2312" w:hAnsi="仿宋_GB2312" w:eastAsia="仿宋_GB2312" w:cs="仿宋_GB2312"/>
          <w:color w:val="000000"/>
          <w:sz w:val="32"/>
          <w:szCs w:val="32"/>
          <w:highlight w:val="none"/>
          <w:shd w:val="clear" w:color="auto" w:fill="FFFFFF"/>
          <w:lang w:eastAsia="zh-CN"/>
        </w:rPr>
        <w:t>。</w:t>
      </w:r>
    </w:p>
    <w:p w14:paraId="460E883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32" w:firstLineChars="200"/>
        <w:jc w:val="left"/>
        <w:textAlignment w:val="auto"/>
        <w:rPr>
          <w:rFonts w:hint="default" w:ascii="仿宋_GB2312" w:hAnsi="仿宋_GB2312" w:eastAsia="仿宋_GB2312" w:cs="仿宋_GB2312"/>
          <w:color w:val="000000"/>
          <w:w w:val="99"/>
          <w:sz w:val="32"/>
          <w:szCs w:val="32"/>
          <w:highlight w:val="none"/>
          <w:shd w:val="clear" w:color="auto" w:fill="FFFFFF"/>
        </w:rPr>
      </w:pPr>
      <w:r>
        <w:rPr>
          <w:rFonts w:hint="eastAsia" w:ascii="仿宋_GB2312" w:hAnsi="仿宋_GB2312" w:eastAsia="仿宋_GB2312" w:cs="仿宋_GB2312"/>
          <w:color w:val="000000"/>
          <w:w w:val="99"/>
          <w:sz w:val="32"/>
          <w:szCs w:val="32"/>
          <w:highlight w:val="none"/>
          <w:shd w:val="clear" w:color="auto" w:fill="FFFFFF"/>
          <w:lang w:val="en-US" w:eastAsia="zh-CN"/>
        </w:rPr>
        <w:t>2</w:t>
      </w:r>
      <w:r>
        <w:rPr>
          <w:rFonts w:hint="eastAsia" w:ascii="仿宋_GB2312" w:hAnsi="仿宋_GB2312" w:eastAsia="仿宋_GB2312" w:cs="仿宋_GB2312"/>
          <w:color w:val="000000"/>
          <w:w w:val="99"/>
          <w:sz w:val="32"/>
          <w:szCs w:val="32"/>
          <w:highlight w:val="none"/>
          <w:shd w:val="clear" w:color="auto" w:fill="FFFFFF"/>
        </w:rPr>
        <w:t>.</w:t>
      </w:r>
      <w:r>
        <w:rPr>
          <w:rFonts w:hint="eastAsia" w:ascii="仿宋_GB2312" w:hAnsi="仿宋_GB2312" w:eastAsia="仿宋_GB2312" w:cs="仿宋_GB2312"/>
          <w:color w:val="000000"/>
          <w:w w:val="99"/>
          <w:sz w:val="32"/>
          <w:szCs w:val="32"/>
          <w:highlight w:val="none"/>
          <w:shd w:val="clear" w:color="auto" w:fill="FFFFFF"/>
          <w:lang w:eastAsia="zh-CN"/>
        </w:rPr>
        <w:t>新购车辆</w:t>
      </w:r>
      <w:r>
        <w:rPr>
          <w:rFonts w:hint="default" w:ascii="仿宋_GB2312" w:hAnsi="仿宋_GB2312" w:eastAsia="仿宋_GB2312" w:cs="仿宋_GB2312"/>
          <w:b w:val="0"/>
          <w:w w:val="99"/>
          <w:kern w:val="0"/>
          <w:sz w:val="32"/>
          <w:szCs w:val="32"/>
          <w:highlight w:val="none"/>
          <w:lang w:val="en-US" w:eastAsia="zh-CN" w:bidi="ar"/>
        </w:rPr>
        <w:t>必须是</w:t>
      </w:r>
      <w:r>
        <w:rPr>
          <w:rFonts w:hint="eastAsia" w:ascii="仿宋_GB2312" w:hAnsi="仿宋_GB2312" w:eastAsia="仿宋_GB2312" w:cs="仿宋_GB2312"/>
          <w:b w:val="0"/>
          <w:w w:val="99"/>
          <w:kern w:val="0"/>
          <w:sz w:val="32"/>
          <w:szCs w:val="32"/>
          <w:highlight w:val="none"/>
          <w:lang w:val="en-US" w:eastAsia="zh-CN" w:bidi="ar"/>
        </w:rPr>
        <w:t>在活动开展有效期内</w:t>
      </w:r>
      <w:r>
        <w:rPr>
          <w:rFonts w:hint="default" w:ascii="仿宋_GB2312" w:hAnsi="仿宋_GB2312" w:eastAsia="仿宋_GB2312" w:cs="仿宋_GB2312"/>
          <w:b w:val="0"/>
          <w:w w:val="99"/>
          <w:kern w:val="0"/>
          <w:sz w:val="32"/>
          <w:szCs w:val="32"/>
          <w:highlight w:val="none"/>
          <w:lang w:val="en-US" w:eastAsia="zh-CN" w:bidi="ar"/>
        </w:rPr>
        <w:t>，即202</w:t>
      </w:r>
      <w:r>
        <w:rPr>
          <w:rFonts w:hint="eastAsia" w:ascii="仿宋_GB2312" w:hAnsi="仿宋_GB2312" w:eastAsia="仿宋_GB2312" w:cs="仿宋_GB2312"/>
          <w:b w:val="0"/>
          <w:w w:val="99"/>
          <w:kern w:val="0"/>
          <w:sz w:val="32"/>
          <w:szCs w:val="32"/>
          <w:highlight w:val="none"/>
          <w:lang w:val="en-US" w:eastAsia="zh-CN" w:bidi="ar"/>
        </w:rPr>
        <w:t>6</w:t>
      </w:r>
      <w:r>
        <w:rPr>
          <w:rFonts w:hint="default" w:ascii="仿宋_GB2312" w:hAnsi="仿宋_GB2312" w:eastAsia="仿宋_GB2312" w:cs="仿宋_GB2312"/>
          <w:b w:val="0"/>
          <w:w w:val="99"/>
          <w:kern w:val="0"/>
          <w:sz w:val="32"/>
          <w:szCs w:val="32"/>
          <w:highlight w:val="none"/>
          <w:lang w:val="en-US" w:eastAsia="zh-CN" w:bidi="ar"/>
        </w:rPr>
        <w:t>年</w:t>
      </w:r>
      <w:r>
        <w:rPr>
          <w:rFonts w:hint="eastAsia" w:ascii="仿宋_GB2312" w:hAnsi="仿宋_GB2312" w:eastAsia="仿宋_GB2312" w:cs="仿宋_GB2312"/>
          <w:b w:val="0"/>
          <w:w w:val="99"/>
          <w:kern w:val="0"/>
          <w:sz w:val="32"/>
          <w:szCs w:val="32"/>
          <w:highlight w:val="none"/>
          <w:lang w:val="en-US" w:eastAsia="zh-CN" w:bidi="ar"/>
        </w:rPr>
        <w:t>4</w:t>
      </w:r>
      <w:r>
        <w:rPr>
          <w:rFonts w:hint="default" w:ascii="仿宋_GB2312" w:hAnsi="仿宋_GB2312" w:eastAsia="仿宋_GB2312" w:cs="仿宋_GB2312"/>
          <w:b w:val="0"/>
          <w:w w:val="99"/>
          <w:kern w:val="0"/>
          <w:sz w:val="32"/>
          <w:szCs w:val="32"/>
          <w:highlight w:val="none"/>
          <w:lang w:val="en-US" w:eastAsia="zh-CN" w:bidi="ar"/>
        </w:rPr>
        <w:t>月</w:t>
      </w:r>
      <w:r>
        <w:rPr>
          <w:rFonts w:hint="eastAsia" w:ascii="仿宋_GB2312" w:hAnsi="仿宋_GB2312" w:eastAsia="仿宋_GB2312" w:cs="仿宋_GB2312"/>
          <w:b w:val="0"/>
          <w:w w:val="99"/>
          <w:kern w:val="0"/>
          <w:sz w:val="32"/>
          <w:szCs w:val="32"/>
          <w:highlight w:val="none"/>
          <w:lang w:val="en-US" w:eastAsia="zh-CN" w:bidi="ar"/>
        </w:rPr>
        <w:t>15</w:t>
      </w:r>
      <w:r>
        <w:rPr>
          <w:rFonts w:hint="default" w:ascii="仿宋_GB2312" w:hAnsi="仿宋_GB2312" w:eastAsia="仿宋_GB2312" w:cs="仿宋_GB2312"/>
          <w:b w:val="0"/>
          <w:w w:val="99"/>
          <w:kern w:val="0"/>
          <w:sz w:val="32"/>
          <w:szCs w:val="32"/>
          <w:highlight w:val="none"/>
          <w:lang w:val="en-US" w:eastAsia="zh-CN" w:bidi="ar"/>
        </w:rPr>
        <w:t>日（含</w:t>
      </w:r>
      <w:r>
        <w:rPr>
          <w:rFonts w:hint="default" w:ascii="仿宋_GB2312" w:hAnsi="仿宋_GB2312" w:eastAsia="仿宋_GB2312" w:cs="仿宋_GB2312"/>
          <w:b w:val="0"/>
          <w:w w:val="99"/>
          <w:kern w:val="0"/>
          <w:sz w:val="32"/>
          <w:szCs w:val="32"/>
          <w:highlight w:val="none"/>
          <w:lang w:val="en" w:eastAsia="zh-CN" w:bidi="ar"/>
        </w:rPr>
        <w:t>，暂定</w:t>
      </w:r>
      <w:r>
        <w:rPr>
          <w:rFonts w:hint="default" w:ascii="仿宋_GB2312" w:hAnsi="仿宋_GB2312" w:eastAsia="仿宋_GB2312" w:cs="仿宋_GB2312"/>
          <w:b w:val="0"/>
          <w:w w:val="99"/>
          <w:kern w:val="0"/>
          <w:sz w:val="32"/>
          <w:szCs w:val="32"/>
          <w:highlight w:val="none"/>
          <w:lang w:val="en-US" w:eastAsia="zh-CN" w:bidi="ar"/>
        </w:rPr>
        <w:t>）起至202</w:t>
      </w:r>
      <w:r>
        <w:rPr>
          <w:rFonts w:hint="eastAsia" w:ascii="仿宋_GB2312" w:hAnsi="仿宋_GB2312" w:eastAsia="仿宋_GB2312" w:cs="仿宋_GB2312"/>
          <w:b w:val="0"/>
          <w:w w:val="99"/>
          <w:kern w:val="0"/>
          <w:sz w:val="32"/>
          <w:szCs w:val="32"/>
          <w:highlight w:val="none"/>
          <w:lang w:val="en-US" w:eastAsia="zh-CN" w:bidi="ar"/>
        </w:rPr>
        <w:t>6</w:t>
      </w:r>
      <w:r>
        <w:rPr>
          <w:rFonts w:hint="default" w:ascii="仿宋_GB2312" w:hAnsi="仿宋_GB2312" w:eastAsia="仿宋_GB2312" w:cs="仿宋_GB2312"/>
          <w:b w:val="0"/>
          <w:w w:val="99"/>
          <w:kern w:val="0"/>
          <w:sz w:val="32"/>
          <w:szCs w:val="32"/>
          <w:highlight w:val="none"/>
          <w:lang w:val="en-US" w:eastAsia="zh-CN" w:bidi="ar"/>
        </w:rPr>
        <w:t>年</w:t>
      </w:r>
      <w:r>
        <w:rPr>
          <w:rFonts w:hint="eastAsia" w:ascii="仿宋_GB2312" w:hAnsi="仿宋_GB2312" w:eastAsia="仿宋_GB2312" w:cs="仿宋_GB2312"/>
          <w:b w:val="0"/>
          <w:w w:val="99"/>
          <w:kern w:val="0"/>
          <w:sz w:val="32"/>
          <w:szCs w:val="32"/>
          <w:highlight w:val="none"/>
          <w:lang w:val="en-US" w:eastAsia="zh-CN" w:bidi="ar"/>
        </w:rPr>
        <w:t>5</w:t>
      </w:r>
      <w:r>
        <w:rPr>
          <w:rFonts w:hint="default" w:ascii="仿宋_GB2312" w:hAnsi="仿宋_GB2312" w:eastAsia="仿宋_GB2312" w:cs="仿宋_GB2312"/>
          <w:b w:val="0"/>
          <w:w w:val="99"/>
          <w:kern w:val="0"/>
          <w:sz w:val="32"/>
          <w:szCs w:val="32"/>
          <w:highlight w:val="none"/>
          <w:lang w:val="en-US" w:eastAsia="zh-CN" w:bidi="ar"/>
        </w:rPr>
        <w:t>月</w:t>
      </w:r>
      <w:r>
        <w:rPr>
          <w:rFonts w:hint="eastAsia" w:ascii="仿宋_GB2312" w:hAnsi="仿宋_GB2312" w:eastAsia="仿宋_GB2312" w:cs="仿宋_GB2312"/>
          <w:b w:val="0"/>
          <w:w w:val="99"/>
          <w:kern w:val="0"/>
          <w:sz w:val="32"/>
          <w:szCs w:val="32"/>
          <w:highlight w:val="none"/>
          <w:lang w:val="en-US" w:eastAsia="zh-CN" w:bidi="ar"/>
        </w:rPr>
        <w:t>30</w:t>
      </w:r>
      <w:r>
        <w:rPr>
          <w:rFonts w:hint="default" w:ascii="仿宋_GB2312" w:hAnsi="仿宋_GB2312" w:eastAsia="仿宋_GB2312" w:cs="仿宋_GB2312"/>
          <w:b w:val="0"/>
          <w:w w:val="99"/>
          <w:kern w:val="0"/>
          <w:sz w:val="32"/>
          <w:szCs w:val="32"/>
          <w:highlight w:val="none"/>
          <w:lang w:val="en-US" w:eastAsia="zh-CN" w:bidi="ar"/>
        </w:rPr>
        <w:t>日（含</w:t>
      </w:r>
      <w:r>
        <w:rPr>
          <w:rFonts w:hint="default" w:ascii="仿宋_GB2312" w:hAnsi="仿宋_GB2312" w:eastAsia="仿宋_GB2312" w:cs="仿宋_GB2312"/>
          <w:b w:val="0"/>
          <w:w w:val="99"/>
          <w:kern w:val="0"/>
          <w:sz w:val="32"/>
          <w:szCs w:val="32"/>
          <w:highlight w:val="none"/>
          <w:lang w:val="en" w:eastAsia="zh-CN" w:bidi="ar"/>
        </w:rPr>
        <w:t>，暂定</w:t>
      </w:r>
      <w:r>
        <w:rPr>
          <w:rFonts w:hint="default" w:ascii="仿宋_GB2312" w:hAnsi="仿宋_GB2312" w:eastAsia="仿宋_GB2312" w:cs="仿宋_GB2312"/>
          <w:b w:val="0"/>
          <w:w w:val="99"/>
          <w:kern w:val="0"/>
          <w:sz w:val="32"/>
          <w:szCs w:val="32"/>
          <w:highlight w:val="none"/>
          <w:lang w:val="en-US" w:eastAsia="zh-CN" w:bidi="ar"/>
        </w:rPr>
        <w:t>）</w:t>
      </w:r>
      <w:r>
        <w:rPr>
          <w:rFonts w:hint="eastAsia" w:ascii="仿宋_GB2312" w:hAnsi="仿宋_GB2312" w:eastAsia="仿宋_GB2312" w:cs="仿宋_GB2312"/>
          <w:b w:val="0"/>
          <w:w w:val="99"/>
          <w:kern w:val="0"/>
          <w:sz w:val="32"/>
          <w:szCs w:val="32"/>
          <w:highlight w:val="none"/>
          <w:lang w:val="en-US" w:eastAsia="zh-CN" w:bidi="ar"/>
        </w:rPr>
        <w:t>期间</w:t>
      </w:r>
      <w:r>
        <w:rPr>
          <w:rFonts w:hint="default" w:ascii="仿宋_GB2312" w:hAnsi="仿宋_GB2312" w:eastAsia="仿宋_GB2312" w:cs="仿宋_GB2312"/>
          <w:b w:val="0"/>
          <w:w w:val="99"/>
          <w:kern w:val="0"/>
          <w:sz w:val="32"/>
          <w:szCs w:val="32"/>
          <w:highlight w:val="none"/>
          <w:lang w:val="en-US" w:eastAsia="zh-CN" w:bidi="ar"/>
        </w:rPr>
        <w:t>在</w:t>
      </w:r>
      <w:r>
        <w:rPr>
          <w:rFonts w:hint="eastAsia" w:ascii="仿宋_GB2312" w:hAnsi="仿宋_GB2312" w:eastAsia="仿宋_GB2312" w:cs="仿宋_GB2312"/>
          <w:color w:val="000000"/>
          <w:w w:val="99"/>
          <w:sz w:val="32"/>
          <w:szCs w:val="32"/>
          <w:highlight w:val="none"/>
          <w:shd w:val="clear" w:color="auto" w:fill="FFFFFF"/>
        </w:rPr>
        <w:t>符合条件</w:t>
      </w:r>
      <w:r>
        <w:rPr>
          <w:rFonts w:hint="eastAsia" w:ascii="仿宋_GB2312" w:hAnsi="仿宋_GB2312" w:eastAsia="仿宋_GB2312" w:cs="仿宋_GB2312"/>
          <w:b w:val="0"/>
          <w:w w:val="99"/>
          <w:kern w:val="0"/>
          <w:sz w:val="32"/>
          <w:szCs w:val="32"/>
          <w:highlight w:val="none"/>
          <w:lang w:val="en-US" w:eastAsia="zh-CN" w:bidi="ar"/>
        </w:rPr>
        <w:t>的汽车销售机构处</w:t>
      </w:r>
      <w:r>
        <w:rPr>
          <w:rFonts w:hint="default" w:ascii="仿宋_GB2312" w:hAnsi="仿宋_GB2312" w:eastAsia="仿宋_GB2312" w:cs="仿宋_GB2312"/>
          <w:b w:val="0"/>
          <w:w w:val="99"/>
          <w:kern w:val="0"/>
          <w:sz w:val="32"/>
          <w:szCs w:val="32"/>
          <w:highlight w:val="none"/>
          <w:lang w:val="en-US" w:eastAsia="zh-CN" w:bidi="ar"/>
        </w:rPr>
        <w:t>购买</w:t>
      </w:r>
      <w:r>
        <w:rPr>
          <w:rFonts w:hint="eastAsia" w:ascii="仿宋_GB2312" w:hAnsi="仿宋_GB2312" w:eastAsia="仿宋_GB2312" w:cs="仿宋_GB2312"/>
          <w:b w:val="0"/>
          <w:w w:val="99"/>
          <w:kern w:val="0"/>
          <w:sz w:val="32"/>
          <w:szCs w:val="32"/>
          <w:highlight w:val="none"/>
          <w:lang w:val="en-US" w:eastAsia="zh-CN" w:bidi="ar"/>
        </w:rPr>
        <w:t>的</w:t>
      </w:r>
      <w:r>
        <w:rPr>
          <w:rFonts w:hint="default" w:ascii="仿宋_GB2312" w:hAnsi="仿宋_GB2312" w:eastAsia="仿宋_GB2312" w:cs="仿宋_GB2312"/>
          <w:b w:val="0"/>
          <w:w w:val="99"/>
          <w:kern w:val="0"/>
          <w:sz w:val="32"/>
          <w:szCs w:val="32"/>
          <w:highlight w:val="none"/>
          <w:lang w:val="en-US" w:eastAsia="zh-CN" w:bidi="ar"/>
        </w:rPr>
        <w:t>符合条件的车辆</w:t>
      </w:r>
      <w:r>
        <w:rPr>
          <w:rFonts w:hint="eastAsia" w:ascii="仿宋_GB2312" w:hAnsi="仿宋_GB2312" w:eastAsia="仿宋_GB2312" w:cs="仿宋_GB2312"/>
          <w:b w:val="0"/>
          <w:w w:val="99"/>
          <w:kern w:val="0"/>
          <w:sz w:val="32"/>
          <w:szCs w:val="32"/>
          <w:highlight w:val="none"/>
          <w:lang w:val="en-US" w:eastAsia="zh-CN" w:bidi="ar"/>
        </w:rPr>
        <w:t>。</w:t>
      </w:r>
    </w:p>
    <w:p w14:paraId="0F1EED4C">
      <w:pPr>
        <w:pStyle w:val="2"/>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lang w:val="en-US" w:eastAsia="zh-CN"/>
        </w:rPr>
        <w:t>3.</w:t>
      </w:r>
      <w:r>
        <w:rPr>
          <w:rFonts w:hint="eastAsia" w:ascii="仿宋_GB2312" w:hAnsi="仿宋_GB2312" w:eastAsia="仿宋_GB2312" w:cs="仿宋_GB2312"/>
          <w:color w:val="000000"/>
          <w:sz w:val="32"/>
          <w:szCs w:val="32"/>
          <w:highlight w:val="none"/>
          <w:shd w:val="clear" w:color="auto" w:fill="FFFFFF"/>
        </w:rPr>
        <w:t>在符合条件的汽车经销</w:t>
      </w:r>
      <w:r>
        <w:rPr>
          <w:rFonts w:hint="default" w:ascii="仿宋_GB2312" w:hAnsi="仿宋_GB2312" w:eastAsia="仿宋_GB2312" w:cs="仿宋_GB2312"/>
          <w:color w:val="000000"/>
          <w:sz w:val="32"/>
          <w:szCs w:val="32"/>
          <w:highlight w:val="none"/>
          <w:shd w:val="clear" w:color="auto" w:fill="FFFFFF"/>
        </w:rPr>
        <w:t>企业</w:t>
      </w:r>
      <w:r>
        <w:rPr>
          <w:rFonts w:hint="eastAsia" w:ascii="仿宋_GB2312" w:hAnsi="仿宋_GB2312" w:eastAsia="仿宋_GB2312" w:cs="仿宋_GB2312"/>
          <w:color w:val="000000"/>
          <w:sz w:val="32"/>
          <w:szCs w:val="32"/>
          <w:highlight w:val="none"/>
          <w:shd w:val="clear" w:color="auto" w:fill="FFFFFF"/>
        </w:rPr>
        <w:t>购车</w:t>
      </w:r>
      <w:r>
        <w:rPr>
          <w:rFonts w:hint="eastAsia" w:ascii="仿宋_GB2312" w:hAnsi="仿宋_GB2312" w:eastAsia="仿宋_GB2312" w:cs="仿宋_GB2312"/>
          <w:color w:val="000000"/>
          <w:sz w:val="32"/>
          <w:szCs w:val="32"/>
          <w:highlight w:val="none"/>
          <w:shd w:val="clear" w:color="auto" w:fill="FFFFFF"/>
          <w:lang w:eastAsia="zh-CN"/>
        </w:rPr>
        <w:t>，在全国范围内办理注册登记手续，</w:t>
      </w:r>
      <w:r>
        <w:rPr>
          <w:rFonts w:hint="eastAsia" w:ascii="仿宋_GB2312" w:hAnsi="仿宋_GB2312" w:eastAsia="仿宋_GB2312" w:cs="仿宋_GB2312"/>
          <w:color w:val="000000"/>
          <w:sz w:val="32"/>
          <w:szCs w:val="32"/>
          <w:highlight w:val="none"/>
          <w:shd w:val="clear" w:color="auto" w:fill="FFFFFF"/>
        </w:rPr>
        <w:t>并</w:t>
      </w:r>
      <w:r>
        <w:rPr>
          <w:rFonts w:hint="eastAsia" w:ascii="仿宋_GB2312" w:hAnsi="仿宋_GB2312" w:eastAsia="仿宋_GB2312" w:cs="仿宋_GB2312"/>
          <w:color w:val="000000"/>
          <w:sz w:val="32"/>
          <w:szCs w:val="32"/>
          <w:highlight w:val="none"/>
          <w:shd w:val="clear" w:color="auto" w:fill="FFFFFF"/>
          <w:lang w:eastAsia="zh-CN"/>
        </w:rPr>
        <w:t>在规定时间内取得《</w:t>
      </w:r>
      <w:r>
        <w:rPr>
          <w:rFonts w:hint="eastAsia" w:ascii="仿宋_GB2312" w:hAnsi="仿宋_GB2312" w:eastAsia="仿宋_GB2312" w:cs="仿宋_GB2312"/>
          <w:color w:val="000000"/>
          <w:sz w:val="32"/>
          <w:szCs w:val="32"/>
          <w:highlight w:val="none"/>
          <w:shd w:val="clear" w:color="auto" w:fill="FFFFFF"/>
        </w:rPr>
        <w:t>机动车</w:t>
      </w:r>
      <w:r>
        <w:rPr>
          <w:rFonts w:hint="default" w:ascii="仿宋_GB2312" w:hAnsi="仿宋_GB2312" w:eastAsia="仿宋_GB2312" w:cs="仿宋_GB2312"/>
          <w:color w:val="000000"/>
          <w:sz w:val="32"/>
          <w:szCs w:val="32"/>
          <w:highlight w:val="none"/>
          <w:shd w:val="clear" w:color="auto" w:fill="FFFFFF"/>
        </w:rPr>
        <w:t>统一</w:t>
      </w:r>
      <w:r>
        <w:rPr>
          <w:rFonts w:hint="eastAsia" w:ascii="仿宋_GB2312" w:hAnsi="仿宋_GB2312" w:eastAsia="仿宋_GB2312" w:cs="仿宋_GB2312"/>
          <w:color w:val="000000"/>
          <w:sz w:val="32"/>
          <w:szCs w:val="32"/>
          <w:highlight w:val="none"/>
          <w:shd w:val="clear" w:color="auto" w:fill="FFFFFF"/>
        </w:rPr>
        <w:t>销售发票</w:t>
      </w:r>
      <w:r>
        <w:rPr>
          <w:rFonts w:hint="eastAsia" w:ascii="仿宋_GB2312" w:hAnsi="仿宋_GB2312" w:eastAsia="仿宋_GB2312" w:cs="仿宋_GB2312"/>
          <w:color w:val="000000"/>
          <w:sz w:val="32"/>
          <w:szCs w:val="32"/>
          <w:highlight w:val="none"/>
          <w:shd w:val="clear" w:color="auto" w:fill="FFFFFF"/>
          <w:lang w:eastAsia="zh-CN"/>
        </w:rPr>
        <w:t>》、《机动车登记证书》。</w:t>
      </w:r>
    </w:p>
    <w:p w14:paraId="42C868BE">
      <w:pPr>
        <w:ind w:firstLine="640" w:firstLineChars="200"/>
        <w:rPr>
          <w:rFonts w:hint="default"/>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4.参加补贴申请的申请人和新购车辆所有人应为同一人。</w:t>
      </w:r>
    </w:p>
    <w:p w14:paraId="3D4EF1D7">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color w:val="000000"/>
          <w:sz w:val="32"/>
          <w:szCs w:val="32"/>
          <w:highlight w:val="none"/>
          <w:shd w:val="clear" w:color="auto" w:fill="FFFFFF"/>
        </w:rPr>
      </w:pPr>
      <w:r>
        <w:rPr>
          <w:rFonts w:hint="eastAsia" w:ascii="楷体_GB2312" w:hAnsi="楷体_GB2312" w:eastAsia="楷体_GB2312" w:cs="楷体_GB2312"/>
          <w:b w:val="0"/>
          <w:bCs w:val="0"/>
          <w:color w:val="000000"/>
          <w:sz w:val="32"/>
          <w:szCs w:val="32"/>
          <w:highlight w:val="none"/>
          <w:shd w:val="clear" w:color="auto" w:fill="FFFFFF"/>
        </w:rPr>
        <w:t>（</w:t>
      </w:r>
      <w:r>
        <w:rPr>
          <w:rFonts w:hint="eastAsia" w:ascii="楷体_GB2312" w:hAnsi="楷体_GB2312" w:eastAsia="楷体_GB2312" w:cs="楷体_GB2312"/>
          <w:b w:val="0"/>
          <w:bCs w:val="0"/>
          <w:color w:val="000000"/>
          <w:sz w:val="32"/>
          <w:szCs w:val="32"/>
          <w:highlight w:val="none"/>
          <w:shd w:val="clear" w:color="auto" w:fill="FFFFFF"/>
          <w:lang w:eastAsia="zh-CN"/>
        </w:rPr>
        <w:t>二</w:t>
      </w:r>
      <w:r>
        <w:rPr>
          <w:rFonts w:hint="eastAsia" w:ascii="楷体_GB2312" w:hAnsi="楷体_GB2312" w:eastAsia="楷体_GB2312" w:cs="楷体_GB2312"/>
          <w:b w:val="0"/>
          <w:bCs w:val="0"/>
          <w:color w:val="000000"/>
          <w:sz w:val="32"/>
          <w:szCs w:val="32"/>
          <w:highlight w:val="none"/>
          <w:shd w:val="clear" w:color="auto" w:fill="FFFFFF"/>
        </w:rPr>
        <w:t>）</w:t>
      </w:r>
      <w:r>
        <w:rPr>
          <w:rFonts w:hint="eastAsia" w:ascii="楷体_GB2312" w:hAnsi="楷体_GB2312" w:eastAsia="楷体_GB2312" w:cs="楷体_GB2312"/>
          <w:b w:val="0"/>
          <w:bCs w:val="0"/>
          <w:color w:val="000000"/>
          <w:sz w:val="32"/>
          <w:szCs w:val="32"/>
          <w:highlight w:val="none"/>
          <w:shd w:val="clear" w:color="auto" w:fill="FFFFFF"/>
          <w:lang w:eastAsia="zh-CN"/>
        </w:rPr>
        <w:t>对</w:t>
      </w:r>
      <w:r>
        <w:rPr>
          <w:rFonts w:hint="eastAsia" w:ascii="楷体_GB2312" w:hAnsi="楷体_GB2312" w:eastAsia="楷体_GB2312" w:cs="楷体_GB2312"/>
          <w:b w:val="0"/>
          <w:bCs w:val="0"/>
          <w:color w:val="000000"/>
          <w:sz w:val="32"/>
          <w:szCs w:val="32"/>
          <w:highlight w:val="none"/>
          <w:shd w:val="clear" w:color="auto" w:fill="FFFFFF"/>
        </w:rPr>
        <w:t>车辆</w:t>
      </w:r>
      <w:r>
        <w:rPr>
          <w:rFonts w:hint="eastAsia" w:ascii="楷体_GB2312" w:hAnsi="楷体_GB2312" w:eastAsia="楷体_GB2312" w:cs="楷体_GB2312"/>
          <w:b w:val="0"/>
          <w:bCs w:val="0"/>
          <w:color w:val="000000"/>
          <w:sz w:val="32"/>
          <w:szCs w:val="32"/>
          <w:highlight w:val="none"/>
          <w:shd w:val="clear" w:color="auto" w:fill="FFFFFF"/>
          <w:lang w:eastAsia="zh-CN"/>
        </w:rPr>
        <w:t>的</w:t>
      </w:r>
      <w:r>
        <w:rPr>
          <w:rFonts w:hint="eastAsia" w:ascii="楷体_GB2312" w:hAnsi="楷体_GB2312" w:eastAsia="楷体_GB2312" w:cs="楷体_GB2312"/>
          <w:b w:val="0"/>
          <w:bCs w:val="0"/>
          <w:color w:val="000000"/>
          <w:sz w:val="32"/>
          <w:szCs w:val="32"/>
          <w:highlight w:val="none"/>
          <w:shd w:val="clear" w:color="auto" w:fill="FFFFFF"/>
        </w:rPr>
        <w:t>要求</w:t>
      </w:r>
    </w:p>
    <w:p w14:paraId="0F44F64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highlight w:val="none"/>
          <w:lang w:val="en-US" w:eastAsia="zh-CN" w:bidi="ar"/>
        </w:rPr>
      </w:pPr>
      <w:r>
        <w:rPr>
          <w:rFonts w:hint="eastAsia" w:ascii="仿宋_GB2312" w:hAnsi="仿宋_GB2312" w:eastAsia="仿宋_GB2312" w:cs="仿宋_GB2312"/>
          <w:b w:val="0"/>
          <w:kern w:val="0"/>
          <w:sz w:val="32"/>
          <w:szCs w:val="32"/>
          <w:highlight w:val="none"/>
          <w:lang w:val="en-US" w:eastAsia="zh-CN" w:bidi="ar"/>
        </w:rPr>
        <w:t>1.</w:t>
      </w:r>
      <w:r>
        <w:rPr>
          <w:rFonts w:hint="eastAsia" w:ascii="仿宋_GB2312" w:hAnsi="仿宋_GB2312" w:eastAsia="仿宋_GB2312" w:cs="仿宋_GB2312"/>
          <w:color w:val="000000"/>
          <w:sz w:val="32"/>
          <w:szCs w:val="32"/>
          <w:highlight w:val="none"/>
          <w:shd w:val="clear" w:color="auto" w:fill="FFFFFF"/>
        </w:rPr>
        <w:t>新购车辆是未注册登记过的新能源车</w:t>
      </w:r>
      <w:r>
        <w:rPr>
          <w:rFonts w:hint="eastAsia" w:ascii="仿宋_GB2312" w:hAnsi="仿宋_GB2312" w:eastAsia="仿宋_GB2312" w:cs="仿宋_GB2312"/>
          <w:b w:val="0"/>
          <w:kern w:val="0"/>
          <w:sz w:val="32"/>
          <w:szCs w:val="32"/>
          <w:highlight w:val="none"/>
          <w:lang w:val="en-US" w:eastAsia="zh-CN" w:bidi="ar"/>
        </w:rPr>
        <w:t>。</w:t>
      </w:r>
    </w:p>
    <w:p w14:paraId="2FFF62A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kern w:val="0"/>
          <w:sz w:val="32"/>
          <w:szCs w:val="32"/>
          <w:highlight w:val="none"/>
          <w:lang w:val="en-US" w:eastAsia="zh-CN" w:bidi="ar"/>
        </w:rPr>
      </w:pPr>
      <w:r>
        <w:rPr>
          <w:rFonts w:hint="eastAsia" w:ascii="仿宋_GB2312" w:hAnsi="仿宋_GB2312" w:eastAsia="仿宋_GB2312" w:cs="仿宋_GB2312"/>
          <w:b w:val="0"/>
          <w:kern w:val="0"/>
          <w:sz w:val="32"/>
          <w:szCs w:val="32"/>
          <w:highlight w:val="none"/>
          <w:lang w:val="en-US" w:eastAsia="zh-CN" w:bidi="ar"/>
        </w:rPr>
        <w:t>2.</w:t>
      </w:r>
      <w:r>
        <w:rPr>
          <w:rFonts w:hint="eastAsia" w:ascii="仿宋_GB2312" w:hAnsi="仿宋_GB2312" w:eastAsia="仿宋_GB2312" w:cs="仿宋_GB2312"/>
          <w:color w:val="000000"/>
          <w:sz w:val="32"/>
          <w:szCs w:val="32"/>
          <w:highlight w:val="none"/>
          <w:shd w:val="clear" w:color="auto" w:fill="FFFFFF"/>
        </w:rPr>
        <w:t>新购车辆符合公安部《道路交通管理机动车类型》（GA802-2019）中机动车规格术语分类表规定的小型、微型载客汽车</w:t>
      </w:r>
      <w:r>
        <w:rPr>
          <w:rFonts w:hint="eastAsia" w:ascii="仿宋_GB2312" w:hAnsi="仿宋_GB2312" w:eastAsia="仿宋_GB2312" w:cs="仿宋_GB2312"/>
          <w:color w:val="000000"/>
          <w:sz w:val="32"/>
          <w:szCs w:val="32"/>
          <w:highlight w:val="none"/>
          <w:shd w:val="clear" w:color="auto" w:fill="FFFFFF"/>
          <w:lang w:eastAsia="zh-CN"/>
        </w:rPr>
        <w:t>。</w:t>
      </w:r>
    </w:p>
    <w:p w14:paraId="374459E8">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w w:val="100"/>
          <w:highlight w:val="none"/>
          <w:lang w:val="en-US" w:eastAsia="zh-CN"/>
        </w:rPr>
      </w:pPr>
      <w:r>
        <w:rPr>
          <w:rFonts w:hint="eastAsia" w:ascii="仿宋_GB2312" w:hAnsi="仿宋_GB2312" w:eastAsia="仿宋_GB2312" w:cs="仿宋_GB2312"/>
          <w:color w:val="000000"/>
          <w:w w:val="100"/>
          <w:sz w:val="32"/>
          <w:szCs w:val="32"/>
          <w:highlight w:val="none"/>
          <w:shd w:val="clear" w:color="auto" w:fill="FFFFFF"/>
        </w:rPr>
        <w:t>3.新购车辆的注册使用性质均为非营运性乘用车，均不包括警用、消防、救护、工程救险、营转非、出租转非、预约出租转非。</w:t>
      </w:r>
    </w:p>
    <w:p w14:paraId="39150B89">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z w:val="32"/>
          <w:szCs w:val="32"/>
          <w:highlight w:val="none"/>
          <w:shd w:val="clear" w:color="auto" w:fill="FFFFFF"/>
          <w:lang w:eastAsia="zh-CN"/>
        </w:rPr>
      </w:pPr>
      <w:r>
        <w:rPr>
          <w:rFonts w:hint="eastAsia" w:ascii="楷体_GB2312" w:hAnsi="楷体_GB2312" w:eastAsia="楷体_GB2312" w:cs="楷体_GB2312"/>
          <w:b w:val="0"/>
          <w:bCs w:val="0"/>
          <w:color w:val="000000"/>
          <w:sz w:val="32"/>
          <w:szCs w:val="32"/>
          <w:highlight w:val="none"/>
          <w:shd w:val="clear" w:color="auto" w:fill="FFFFFF"/>
        </w:rPr>
        <w:t>（</w:t>
      </w:r>
      <w:r>
        <w:rPr>
          <w:rFonts w:hint="eastAsia" w:ascii="楷体_GB2312" w:hAnsi="楷体_GB2312" w:eastAsia="楷体_GB2312" w:cs="楷体_GB2312"/>
          <w:b w:val="0"/>
          <w:bCs w:val="0"/>
          <w:color w:val="000000"/>
          <w:sz w:val="32"/>
          <w:szCs w:val="32"/>
          <w:highlight w:val="none"/>
          <w:shd w:val="clear" w:color="auto" w:fill="FFFFFF"/>
          <w:lang w:eastAsia="zh-CN"/>
        </w:rPr>
        <w:t>三</w:t>
      </w:r>
      <w:r>
        <w:rPr>
          <w:rFonts w:hint="eastAsia" w:ascii="楷体_GB2312" w:hAnsi="楷体_GB2312" w:eastAsia="楷体_GB2312" w:cs="楷体_GB2312"/>
          <w:b w:val="0"/>
          <w:bCs w:val="0"/>
          <w:color w:val="000000"/>
          <w:sz w:val="32"/>
          <w:szCs w:val="32"/>
          <w:highlight w:val="none"/>
          <w:shd w:val="clear" w:color="auto" w:fill="FFFFFF"/>
        </w:rPr>
        <w:t>）</w:t>
      </w:r>
      <w:r>
        <w:rPr>
          <w:rFonts w:hint="eastAsia" w:ascii="楷体_GB2312" w:hAnsi="楷体_GB2312" w:eastAsia="楷体_GB2312" w:cs="楷体_GB2312"/>
          <w:color w:val="000000"/>
          <w:sz w:val="32"/>
          <w:szCs w:val="32"/>
          <w:highlight w:val="none"/>
          <w:shd w:val="clear" w:color="auto" w:fill="FFFFFF"/>
          <w:lang w:eastAsia="zh-CN"/>
        </w:rPr>
        <w:t>对汽车经销</w:t>
      </w:r>
      <w:r>
        <w:rPr>
          <w:rFonts w:hint="default" w:ascii="楷体_GB2312" w:hAnsi="楷体_GB2312" w:eastAsia="楷体_GB2312" w:cs="楷体_GB2312"/>
          <w:color w:val="000000"/>
          <w:sz w:val="32"/>
          <w:szCs w:val="32"/>
          <w:highlight w:val="none"/>
          <w:shd w:val="clear" w:color="auto" w:fill="FFFFFF"/>
          <w:lang w:eastAsia="zh-CN"/>
        </w:rPr>
        <w:t>企业</w:t>
      </w:r>
      <w:r>
        <w:rPr>
          <w:rFonts w:hint="eastAsia" w:ascii="楷体_GB2312" w:hAnsi="楷体_GB2312" w:eastAsia="楷体_GB2312" w:cs="楷体_GB2312"/>
          <w:color w:val="000000"/>
          <w:sz w:val="32"/>
          <w:szCs w:val="32"/>
          <w:highlight w:val="none"/>
          <w:shd w:val="clear" w:color="auto" w:fill="FFFFFF"/>
          <w:lang w:eastAsia="zh-CN"/>
        </w:rPr>
        <w:t>的要求</w:t>
      </w:r>
    </w:p>
    <w:p w14:paraId="09BED374">
      <w:pPr>
        <w:pStyle w:val="19"/>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eastAsia" w:ascii="仿宋_GB2312" w:hAnsi="黑体" w:eastAsia="仿宋_GB2312" w:cs="黑体"/>
          <w:sz w:val="32"/>
          <w:szCs w:val="32"/>
          <w:highlight w:val="none"/>
          <w:lang w:eastAsia="zh-CN"/>
        </w:rPr>
      </w:pPr>
      <w:r>
        <w:rPr>
          <w:rFonts w:hint="eastAsia" w:ascii="仿宋_GB2312" w:hAnsi="仿宋_GB2312" w:eastAsia="仿宋_GB2312" w:cs="仿宋_GB2312"/>
          <w:color w:val="000000"/>
          <w:kern w:val="2"/>
          <w:sz w:val="32"/>
          <w:szCs w:val="32"/>
          <w:highlight w:val="none"/>
          <w:lang w:val="en-US" w:eastAsia="zh-CN" w:bidi="ar-SA"/>
        </w:rPr>
        <w:t>1.依法设立并在深汕从事汽车销售经营业务，在</w:t>
      </w:r>
      <w:r>
        <w:rPr>
          <w:rFonts w:hint="default" w:ascii="仿宋_GB2312" w:hAnsi="仿宋_GB2312" w:eastAsia="仿宋_GB2312" w:cs="仿宋_GB2312"/>
          <w:color w:val="000000"/>
          <w:kern w:val="2"/>
          <w:sz w:val="32"/>
          <w:szCs w:val="32"/>
          <w:highlight w:val="none"/>
          <w:lang w:val="en-US" w:eastAsia="zh-CN" w:bidi="ar-SA"/>
        </w:rPr>
        <w:t>国家</w:t>
      </w:r>
      <w:r>
        <w:rPr>
          <w:rFonts w:hint="eastAsia" w:ascii="仿宋_GB2312" w:hAnsi="仿宋_GB2312" w:eastAsia="仿宋_GB2312" w:cs="仿宋_GB2312"/>
          <w:color w:val="000000"/>
          <w:kern w:val="2"/>
          <w:sz w:val="32"/>
          <w:szCs w:val="32"/>
          <w:highlight w:val="none"/>
          <w:lang w:val="en-US" w:eastAsia="zh-CN" w:bidi="ar-SA"/>
        </w:rPr>
        <w:t>统计局“统计联网直报平台”内的企</w:t>
      </w:r>
      <w:r>
        <w:rPr>
          <w:rFonts w:hint="eastAsia" w:ascii="仿宋_GB2312" w:hAnsi="黑体" w:eastAsia="仿宋_GB2312" w:cs="黑体"/>
          <w:sz w:val="32"/>
          <w:szCs w:val="32"/>
          <w:highlight w:val="none"/>
        </w:rPr>
        <w:t>业类别为“批发和零售业”</w:t>
      </w:r>
      <w:r>
        <w:rPr>
          <w:rFonts w:hint="eastAsia" w:ascii="仿宋_GB2312" w:hAnsi="仿宋_GB2312" w:eastAsia="仿宋_GB2312" w:cs="仿宋_GB2312"/>
          <w:color w:val="000000"/>
          <w:kern w:val="2"/>
          <w:sz w:val="32"/>
          <w:szCs w:val="32"/>
          <w:highlight w:val="none"/>
          <w:lang w:val="en-US" w:eastAsia="zh-CN" w:bidi="ar-SA"/>
        </w:rPr>
        <w:t>。</w:t>
      </w:r>
    </w:p>
    <w:p w14:paraId="213ED9ED">
      <w:pPr>
        <w:keepNext w:val="0"/>
        <w:keepLines w:val="0"/>
        <w:pageBreakBefore w:val="0"/>
        <w:widowControl w:val="0"/>
        <w:kinsoku/>
        <w:wordWrap/>
        <w:overflowPunct/>
        <w:topLinePunct w:val="0"/>
        <w:autoSpaceDE/>
        <w:autoSpaceDN/>
        <w:bidi w:val="0"/>
        <w:adjustRightInd/>
        <w:snapToGrid/>
        <w:spacing w:line="560" w:lineRule="exact"/>
        <w:ind w:firstLine="630"/>
        <w:jc w:val="left"/>
        <w:rPr>
          <w:rFonts w:hint="eastAsia" w:ascii="仿宋_GB2312" w:hAnsi="仿宋_GB2312" w:eastAsia="仿宋_GB2312" w:cs="仿宋_GB2312"/>
          <w:color w:val="000000"/>
          <w:sz w:val="32"/>
          <w:szCs w:val="32"/>
          <w:highlight w:val="none"/>
          <w:lang w:eastAsia="zh-CN"/>
        </w:rPr>
      </w:pPr>
      <w:r>
        <w:rPr>
          <w:rFonts w:hint="default" w:ascii="仿宋_GB2312" w:hAnsi="黑体" w:eastAsia="仿宋_GB2312" w:cs="黑体"/>
          <w:sz w:val="32"/>
          <w:szCs w:val="32"/>
          <w:highlight w:val="none"/>
          <w:lang w:eastAsia="zh-CN"/>
        </w:rPr>
        <w:t>2.</w:t>
      </w:r>
      <w:r>
        <w:rPr>
          <w:rFonts w:hint="eastAsia" w:ascii="仿宋_GB2312" w:hAnsi="仿宋_GB2312" w:eastAsia="仿宋_GB2312" w:cs="仿宋_GB2312"/>
          <w:color w:val="000000"/>
          <w:sz w:val="32"/>
          <w:szCs w:val="32"/>
          <w:highlight w:val="none"/>
        </w:rPr>
        <w:t>未被国家、省、市</w:t>
      </w:r>
      <w:r>
        <w:rPr>
          <w:rFonts w:hint="default" w:ascii="仿宋_GB2312" w:hAnsi="仿宋_GB2312" w:eastAsia="仿宋_GB2312" w:cs="仿宋_GB2312"/>
          <w:color w:val="000000"/>
          <w:sz w:val="32"/>
          <w:szCs w:val="32"/>
          <w:highlight w:val="none"/>
        </w:rPr>
        <w:t>有关部门纳入严重失信主体名单实施失信惩戒，明确限制申请财政性资金项目，且在惩戒期内</w:t>
      </w:r>
      <w:r>
        <w:rPr>
          <w:rFonts w:hint="eastAsia" w:ascii="仿宋_GB2312" w:hAnsi="仿宋_GB2312" w:eastAsia="仿宋_GB2312" w:cs="仿宋_GB2312"/>
          <w:color w:val="000000"/>
          <w:sz w:val="32"/>
          <w:szCs w:val="32"/>
          <w:highlight w:val="none"/>
          <w:lang w:eastAsia="zh-CN"/>
        </w:rPr>
        <w:t>。</w:t>
      </w:r>
    </w:p>
    <w:p w14:paraId="04A52328">
      <w:pPr>
        <w:keepNext w:val="0"/>
        <w:keepLines w:val="0"/>
        <w:pageBreakBefore w:val="0"/>
        <w:widowControl/>
        <w:numPr>
          <w:ilvl w:val="0"/>
          <w:numId w:val="0"/>
        </w:numPr>
        <w:tabs>
          <w:tab w:val="left" w:pos="3127"/>
        </w:tabs>
        <w:kinsoku/>
        <w:wordWrap/>
        <w:overflowPunct/>
        <w:topLinePunct w:val="0"/>
        <w:autoSpaceDE/>
        <w:autoSpaceDN/>
        <w:bidi w:val="0"/>
        <w:adjustRightInd/>
        <w:snapToGrid/>
        <w:spacing w:line="560" w:lineRule="exact"/>
        <w:ind w:leftChars="0" w:right="0" w:rightChars="0" w:firstLine="640" w:firstLineChars="200"/>
        <w:jc w:val="left"/>
        <w:textAlignment w:val="auto"/>
        <w:rPr>
          <w:rFonts w:hint="default" w:ascii="黑体" w:hAnsi="黑体" w:eastAsia="黑体" w:cs="仿宋"/>
          <w:color w:val="auto"/>
          <w:sz w:val="32"/>
          <w:szCs w:val="32"/>
          <w:highlight w:val="none"/>
          <w:lang w:val="en-US" w:eastAsia="zh-CN" w:bidi="ar"/>
        </w:rPr>
      </w:pPr>
      <w:r>
        <w:rPr>
          <w:rFonts w:hint="eastAsia" w:ascii="黑体" w:hAnsi="黑体" w:eastAsia="黑体" w:cs="仿宋"/>
          <w:color w:val="auto"/>
          <w:sz w:val="32"/>
          <w:szCs w:val="32"/>
          <w:highlight w:val="none"/>
          <w:lang w:val="en-US" w:eastAsia="zh-CN" w:bidi="ar"/>
        </w:rPr>
        <w:t>四</w:t>
      </w:r>
      <w:r>
        <w:rPr>
          <w:rFonts w:hint="default" w:ascii="黑体" w:hAnsi="黑体" w:eastAsia="黑体" w:cs="仿宋"/>
          <w:color w:val="auto"/>
          <w:sz w:val="32"/>
          <w:szCs w:val="32"/>
          <w:highlight w:val="none"/>
          <w:lang w:val="en-US" w:eastAsia="zh-CN" w:bidi="ar"/>
        </w:rPr>
        <w:t>、申请材料</w:t>
      </w:r>
    </w:p>
    <w:p w14:paraId="65EE11F0">
      <w:pPr>
        <w:pStyle w:val="13"/>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jc w:val="left"/>
        <w:rPr>
          <w:rFonts w:hint="eastAsia" w:ascii="楷体_GB2312" w:hAnsi="楷体_GB2312" w:eastAsia="楷体_GB2312" w:cs="楷体_GB2312"/>
          <w:b w:val="0"/>
          <w:kern w:val="0"/>
          <w:sz w:val="32"/>
          <w:szCs w:val="32"/>
          <w:highlight w:val="none"/>
          <w:lang w:val="en-US" w:eastAsia="zh-CN" w:bidi="ar"/>
        </w:rPr>
      </w:pPr>
      <w:r>
        <w:rPr>
          <w:rFonts w:hint="eastAsia" w:ascii="楷体_GB2312" w:hAnsi="楷体_GB2312" w:eastAsia="楷体_GB2312" w:cs="楷体_GB2312"/>
          <w:b w:val="0"/>
          <w:kern w:val="0"/>
          <w:sz w:val="32"/>
          <w:szCs w:val="32"/>
          <w:highlight w:val="none"/>
          <w:lang w:val="en-US" w:eastAsia="zh-CN" w:bidi="ar"/>
        </w:rPr>
        <w:t>（一）个人申请材料</w:t>
      </w:r>
    </w:p>
    <w:p w14:paraId="269CFC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lang w:val="en-US" w:eastAsia="zh-CN"/>
        </w:rPr>
        <w:t>1.</w:t>
      </w:r>
      <w:r>
        <w:rPr>
          <w:rFonts w:hint="eastAsia" w:ascii="仿宋_GB2312" w:hAnsi="仿宋_GB2312" w:eastAsia="仿宋_GB2312" w:cs="仿宋_GB2312"/>
          <w:color w:val="000000"/>
          <w:sz w:val="32"/>
          <w:szCs w:val="32"/>
          <w:highlight w:val="none"/>
          <w:shd w:val="clear" w:color="auto" w:fill="FFFFFF"/>
        </w:rPr>
        <w:t>有效身份证件</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内地居民提交有效期内第二代居民身份证，港澳台人士提交来往内地通行证或来往大陆通行证或港澳台居民居住证，外国人提交外国人居留证或护照等有效证件）</w:t>
      </w:r>
      <w:r>
        <w:rPr>
          <w:rFonts w:hint="eastAsia" w:ascii="仿宋_GB2312" w:hAnsi="仿宋_GB2312" w:eastAsia="仿宋_GB2312" w:cs="仿宋_GB2312"/>
          <w:color w:val="000000"/>
          <w:sz w:val="32"/>
          <w:szCs w:val="32"/>
          <w:highlight w:val="none"/>
          <w:shd w:val="clear" w:color="auto" w:fill="FFFFFF"/>
          <w:lang w:eastAsia="zh-CN"/>
        </w:rPr>
        <w:t>。</w:t>
      </w:r>
    </w:p>
    <w:p w14:paraId="34E06A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lang w:val="en-US" w:eastAsia="zh-CN"/>
        </w:rPr>
        <w:t>2.</w:t>
      </w:r>
      <w:r>
        <w:rPr>
          <w:rFonts w:hint="eastAsia" w:ascii="仿宋_GB2312" w:hAnsi="仿宋_GB2312" w:eastAsia="仿宋_GB2312" w:cs="仿宋_GB2312"/>
          <w:color w:val="000000"/>
          <w:sz w:val="32"/>
          <w:szCs w:val="32"/>
          <w:highlight w:val="none"/>
          <w:shd w:val="clear" w:color="auto" w:fill="FFFFFF"/>
          <w:lang w:eastAsia="zh-CN"/>
        </w:rPr>
        <w:t>新购车辆的《</w:t>
      </w:r>
      <w:r>
        <w:rPr>
          <w:rFonts w:hint="eastAsia" w:ascii="仿宋_GB2312" w:hAnsi="仿宋_GB2312" w:eastAsia="仿宋_GB2312" w:cs="仿宋_GB2312"/>
          <w:color w:val="000000"/>
          <w:sz w:val="32"/>
          <w:szCs w:val="32"/>
          <w:highlight w:val="none"/>
          <w:shd w:val="clear" w:color="auto" w:fill="FFFFFF"/>
        </w:rPr>
        <w:t>机动车销售</w:t>
      </w:r>
      <w:r>
        <w:rPr>
          <w:rFonts w:hint="default" w:ascii="仿宋_GB2312" w:hAnsi="仿宋_GB2312" w:eastAsia="仿宋_GB2312" w:cs="仿宋_GB2312"/>
          <w:color w:val="000000"/>
          <w:sz w:val="32"/>
          <w:szCs w:val="32"/>
          <w:highlight w:val="none"/>
          <w:shd w:val="clear" w:color="auto" w:fill="FFFFFF"/>
        </w:rPr>
        <w:t>统一</w:t>
      </w:r>
      <w:r>
        <w:rPr>
          <w:rFonts w:hint="eastAsia" w:ascii="仿宋_GB2312" w:hAnsi="仿宋_GB2312" w:eastAsia="仿宋_GB2312" w:cs="仿宋_GB2312"/>
          <w:color w:val="000000"/>
          <w:sz w:val="32"/>
          <w:szCs w:val="32"/>
          <w:highlight w:val="none"/>
          <w:shd w:val="clear" w:color="auto" w:fill="FFFFFF"/>
        </w:rPr>
        <w:t>发票</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 w:eastAsia="zh-CN"/>
        </w:rPr>
        <w:t>（</w:t>
      </w:r>
      <w:r>
        <w:rPr>
          <w:rFonts w:hint="eastAsia" w:ascii="仿宋_GB2312" w:hAnsi="仿宋_GB2312" w:eastAsia="仿宋_GB2312" w:cs="仿宋_GB2312"/>
          <w:b w:val="0"/>
          <w:kern w:val="0"/>
          <w:sz w:val="32"/>
          <w:szCs w:val="32"/>
          <w:highlight w:val="none"/>
          <w:lang w:val="en-US" w:eastAsia="zh-CN" w:bidi="ar"/>
        </w:rPr>
        <w:t>活动发票开票时间需在</w:t>
      </w:r>
      <w:r>
        <w:rPr>
          <w:rFonts w:hint="default" w:ascii="仿宋_GB2312" w:hAnsi="仿宋_GB2312" w:eastAsia="仿宋_GB2312" w:cs="仿宋_GB2312"/>
          <w:b w:val="0"/>
          <w:kern w:val="0"/>
          <w:sz w:val="32"/>
          <w:szCs w:val="32"/>
          <w:highlight w:val="none"/>
          <w:lang w:val="en-US" w:eastAsia="zh-CN" w:bidi="ar"/>
        </w:rPr>
        <w:t>202</w:t>
      </w:r>
      <w:r>
        <w:rPr>
          <w:rFonts w:hint="eastAsia" w:ascii="仿宋_GB2312" w:hAnsi="仿宋_GB2312" w:eastAsia="仿宋_GB2312" w:cs="仿宋_GB2312"/>
          <w:b w:val="0"/>
          <w:kern w:val="0"/>
          <w:sz w:val="32"/>
          <w:szCs w:val="32"/>
          <w:highlight w:val="none"/>
          <w:lang w:val="en-US" w:eastAsia="zh-CN" w:bidi="ar"/>
        </w:rPr>
        <w:t>6</w:t>
      </w:r>
      <w:r>
        <w:rPr>
          <w:rFonts w:hint="default" w:ascii="仿宋_GB2312" w:hAnsi="仿宋_GB2312" w:eastAsia="仿宋_GB2312" w:cs="仿宋_GB2312"/>
          <w:b w:val="0"/>
          <w:kern w:val="0"/>
          <w:sz w:val="32"/>
          <w:szCs w:val="32"/>
          <w:highlight w:val="none"/>
          <w:lang w:val="en-US" w:eastAsia="zh-CN" w:bidi="ar"/>
        </w:rPr>
        <w:t>年</w:t>
      </w:r>
      <w:r>
        <w:rPr>
          <w:rFonts w:hint="eastAsia" w:ascii="仿宋_GB2312" w:hAnsi="仿宋_GB2312" w:eastAsia="仿宋_GB2312" w:cs="仿宋_GB2312"/>
          <w:b w:val="0"/>
          <w:kern w:val="0"/>
          <w:sz w:val="32"/>
          <w:szCs w:val="32"/>
          <w:highlight w:val="none"/>
          <w:lang w:val="en-US" w:eastAsia="zh-CN" w:bidi="ar"/>
        </w:rPr>
        <w:t>4</w:t>
      </w:r>
      <w:r>
        <w:rPr>
          <w:rFonts w:hint="default" w:ascii="仿宋_GB2312" w:hAnsi="仿宋_GB2312" w:eastAsia="仿宋_GB2312" w:cs="仿宋_GB2312"/>
          <w:b w:val="0"/>
          <w:kern w:val="0"/>
          <w:sz w:val="32"/>
          <w:szCs w:val="32"/>
          <w:highlight w:val="none"/>
          <w:lang w:val="en-US" w:eastAsia="zh-CN" w:bidi="ar"/>
        </w:rPr>
        <w:t>月</w:t>
      </w:r>
      <w:r>
        <w:rPr>
          <w:rFonts w:hint="eastAsia" w:ascii="仿宋_GB2312" w:hAnsi="仿宋_GB2312" w:eastAsia="仿宋_GB2312" w:cs="仿宋_GB2312"/>
          <w:b w:val="0"/>
          <w:kern w:val="0"/>
          <w:sz w:val="32"/>
          <w:szCs w:val="32"/>
          <w:highlight w:val="none"/>
          <w:lang w:val="en-US" w:eastAsia="zh-CN" w:bidi="ar"/>
        </w:rPr>
        <w:t>15</w:t>
      </w:r>
      <w:r>
        <w:rPr>
          <w:rFonts w:hint="default" w:ascii="仿宋_GB2312" w:hAnsi="仿宋_GB2312" w:eastAsia="仿宋_GB2312" w:cs="仿宋_GB2312"/>
          <w:b w:val="0"/>
          <w:kern w:val="0"/>
          <w:sz w:val="32"/>
          <w:szCs w:val="32"/>
          <w:highlight w:val="none"/>
          <w:lang w:val="en-US" w:eastAsia="zh-CN" w:bidi="ar"/>
        </w:rPr>
        <w:t>日（含</w:t>
      </w:r>
      <w:r>
        <w:rPr>
          <w:rFonts w:hint="default" w:ascii="仿宋_GB2312" w:hAnsi="仿宋_GB2312" w:eastAsia="仿宋_GB2312" w:cs="仿宋_GB2312"/>
          <w:b w:val="0"/>
          <w:kern w:val="0"/>
          <w:sz w:val="32"/>
          <w:szCs w:val="32"/>
          <w:highlight w:val="none"/>
          <w:lang w:val="en" w:eastAsia="zh-CN" w:bidi="ar"/>
        </w:rPr>
        <w:t>，暂定</w:t>
      </w:r>
      <w:r>
        <w:rPr>
          <w:rFonts w:hint="default" w:ascii="仿宋_GB2312" w:hAnsi="仿宋_GB2312" w:eastAsia="仿宋_GB2312" w:cs="仿宋_GB2312"/>
          <w:b w:val="0"/>
          <w:kern w:val="0"/>
          <w:sz w:val="32"/>
          <w:szCs w:val="32"/>
          <w:highlight w:val="none"/>
          <w:lang w:val="en-US" w:eastAsia="zh-CN" w:bidi="ar"/>
        </w:rPr>
        <w:t>）至202</w:t>
      </w:r>
      <w:r>
        <w:rPr>
          <w:rFonts w:hint="eastAsia" w:ascii="仿宋_GB2312" w:hAnsi="仿宋_GB2312" w:eastAsia="仿宋_GB2312" w:cs="仿宋_GB2312"/>
          <w:b w:val="0"/>
          <w:kern w:val="0"/>
          <w:sz w:val="32"/>
          <w:szCs w:val="32"/>
          <w:highlight w:val="none"/>
          <w:lang w:val="en-US" w:eastAsia="zh-CN" w:bidi="ar"/>
        </w:rPr>
        <w:t>6</w:t>
      </w:r>
      <w:r>
        <w:rPr>
          <w:rFonts w:hint="default" w:ascii="仿宋_GB2312" w:hAnsi="仿宋_GB2312" w:eastAsia="仿宋_GB2312" w:cs="仿宋_GB2312"/>
          <w:b w:val="0"/>
          <w:kern w:val="0"/>
          <w:sz w:val="32"/>
          <w:szCs w:val="32"/>
          <w:highlight w:val="none"/>
          <w:lang w:val="en-US" w:eastAsia="zh-CN" w:bidi="ar"/>
        </w:rPr>
        <w:t>年</w:t>
      </w:r>
      <w:r>
        <w:rPr>
          <w:rFonts w:hint="eastAsia" w:ascii="仿宋_GB2312" w:hAnsi="仿宋_GB2312" w:eastAsia="仿宋_GB2312" w:cs="仿宋_GB2312"/>
          <w:b w:val="0"/>
          <w:kern w:val="0"/>
          <w:sz w:val="32"/>
          <w:szCs w:val="32"/>
          <w:highlight w:val="none"/>
          <w:lang w:val="en-US" w:eastAsia="zh-CN" w:bidi="ar"/>
        </w:rPr>
        <w:t>5</w:t>
      </w:r>
      <w:r>
        <w:rPr>
          <w:rFonts w:hint="default" w:ascii="仿宋_GB2312" w:hAnsi="仿宋_GB2312" w:eastAsia="仿宋_GB2312" w:cs="仿宋_GB2312"/>
          <w:b w:val="0"/>
          <w:kern w:val="0"/>
          <w:sz w:val="32"/>
          <w:szCs w:val="32"/>
          <w:highlight w:val="none"/>
          <w:lang w:val="en-US" w:eastAsia="zh-CN" w:bidi="ar"/>
        </w:rPr>
        <w:t>月</w:t>
      </w:r>
      <w:r>
        <w:rPr>
          <w:rFonts w:hint="eastAsia" w:ascii="仿宋_GB2312" w:hAnsi="仿宋_GB2312" w:eastAsia="仿宋_GB2312" w:cs="仿宋_GB2312"/>
          <w:b w:val="0"/>
          <w:kern w:val="0"/>
          <w:sz w:val="32"/>
          <w:szCs w:val="32"/>
          <w:highlight w:val="none"/>
          <w:lang w:val="en-US" w:eastAsia="zh-CN" w:bidi="ar"/>
        </w:rPr>
        <w:t>30</w:t>
      </w:r>
      <w:r>
        <w:rPr>
          <w:rFonts w:hint="default" w:ascii="仿宋_GB2312" w:hAnsi="仿宋_GB2312" w:eastAsia="仿宋_GB2312" w:cs="仿宋_GB2312"/>
          <w:b w:val="0"/>
          <w:kern w:val="0"/>
          <w:sz w:val="32"/>
          <w:szCs w:val="32"/>
          <w:highlight w:val="none"/>
          <w:lang w:val="en-US" w:eastAsia="zh-CN" w:bidi="ar"/>
        </w:rPr>
        <w:t>日（含</w:t>
      </w:r>
      <w:r>
        <w:rPr>
          <w:rFonts w:hint="default" w:ascii="仿宋_GB2312" w:hAnsi="仿宋_GB2312" w:eastAsia="仿宋_GB2312" w:cs="仿宋_GB2312"/>
          <w:b w:val="0"/>
          <w:kern w:val="0"/>
          <w:sz w:val="32"/>
          <w:szCs w:val="32"/>
          <w:highlight w:val="none"/>
          <w:lang w:val="en" w:eastAsia="zh-CN" w:bidi="ar"/>
        </w:rPr>
        <w:t>，暂定</w:t>
      </w:r>
      <w:r>
        <w:rPr>
          <w:rFonts w:hint="default" w:ascii="仿宋_GB2312" w:hAnsi="仿宋_GB2312" w:eastAsia="仿宋_GB2312" w:cs="仿宋_GB2312"/>
          <w:b w:val="0"/>
          <w:kern w:val="0"/>
          <w:sz w:val="32"/>
          <w:szCs w:val="32"/>
          <w:highlight w:val="none"/>
          <w:lang w:val="en-US" w:eastAsia="zh-CN" w:bidi="ar"/>
        </w:rPr>
        <w:t>）</w:t>
      </w:r>
      <w:r>
        <w:rPr>
          <w:rFonts w:hint="eastAsia" w:ascii="仿宋_GB2312" w:hAnsi="仿宋_GB2312" w:eastAsia="仿宋_GB2312" w:cs="仿宋_GB2312"/>
          <w:b w:val="0"/>
          <w:kern w:val="0"/>
          <w:sz w:val="32"/>
          <w:szCs w:val="32"/>
          <w:highlight w:val="none"/>
          <w:lang w:val="en-US" w:eastAsia="zh-CN" w:bidi="ar"/>
        </w:rPr>
        <w:t>之间</w:t>
      </w:r>
      <w:r>
        <w:rPr>
          <w:rFonts w:hint="eastAsia" w:ascii="仿宋_GB2312" w:hAnsi="仿宋_GB2312" w:eastAsia="仿宋_GB2312" w:cs="仿宋_GB2312"/>
          <w:color w:val="000000"/>
          <w:sz w:val="32"/>
          <w:szCs w:val="32"/>
          <w:highlight w:val="none"/>
          <w:shd w:val="clear" w:color="auto" w:fill="FFFFFF"/>
          <w:lang w:eastAsia="zh-CN"/>
        </w:rPr>
        <w:t>。</w:t>
      </w:r>
    </w:p>
    <w:p w14:paraId="09AC09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lang w:val="en-US" w:eastAsia="zh-CN"/>
        </w:rPr>
        <w:t>3.</w:t>
      </w:r>
      <w:r>
        <w:rPr>
          <w:rFonts w:hint="eastAsia" w:ascii="仿宋_GB2312" w:hAnsi="仿宋_GB2312" w:eastAsia="仿宋_GB2312" w:cs="仿宋_GB2312"/>
          <w:color w:val="000000" w:themeColor="text1"/>
          <w:spacing w:val="0"/>
          <w:w w:val="100"/>
          <w:kern w:val="2"/>
          <w:position w:val="0"/>
          <w:sz w:val="32"/>
          <w:szCs w:val="32"/>
          <w:highlight w:val="none"/>
          <w:lang w:val="zh-TW" w:eastAsia="zh-TW" w:bidi="ar-SA"/>
          <w14:textFill>
            <w14:solidFill>
              <w14:schemeClr w14:val="tx1"/>
            </w14:solidFill>
          </w14:textFill>
        </w:rPr>
        <w:t>新购车辆</w:t>
      </w:r>
      <w:r>
        <w:rPr>
          <w:rFonts w:hint="eastAsia" w:ascii="仿宋_GB2312" w:hAnsi="仿宋_GB2312" w:eastAsia="仿宋_GB2312" w:cs="仿宋_GB2312"/>
          <w:color w:val="000000" w:themeColor="text1"/>
          <w:spacing w:val="0"/>
          <w:w w:val="100"/>
          <w:kern w:val="2"/>
          <w:position w:val="0"/>
          <w:sz w:val="32"/>
          <w:szCs w:val="32"/>
          <w:highlight w:val="none"/>
          <w:lang w:val="zh-TW" w:eastAsia="zh-CN" w:bidi="ar-SA"/>
          <w14:textFill>
            <w14:solidFill>
              <w14:schemeClr w14:val="tx1"/>
            </w14:solidFill>
          </w14:textFill>
        </w:rPr>
        <w:t>《机动车登记证书》</w:t>
      </w:r>
      <w:r>
        <w:rPr>
          <w:rFonts w:hint="eastAsia" w:ascii="仿宋_GB2312" w:hAnsi="仿宋_GB2312" w:eastAsia="仿宋_GB2312" w:cs="仿宋_GB2312"/>
          <w:color w:val="000000"/>
          <w:sz w:val="32"/>
          <w:szCs w:val="32"/>
          <w:highlight w:val="none"/>
          <w:shd w:val="clear" w:color="auto" w:fill="FFFFFF"/>
          <w:lang w:val="en" w:eastAsia="zh-CN"/>
        </w:rPr>
        <w:t>（</w:t>
      </w:r>
      <w:r>
        <w:rPr>
          <w:rFonts w:hint="eastAsia" w:ascii="仿宋_GB2312" w:hAnsi="仿宋_GB2312" w:eastAsia="仿宋_GB2312" w:cs="仿宋_GB2312"/>
          <w:b w:val="0"/>
          <w:kern w:val="0"/>
          <w:sz w:val="32"/>
          <w:szCs w:val="32"/>
          <w:highlight w:val="none"/>
          <w:lang w:val="en-US" w:eastAsia="zh-CN" w:bidi="ar"/>
        </w:rPr>
        <w:t>发证日期需在</w:t>
      </w:r>
      <w:r>
        <w:rPr>
          <w:rFonts w:hint="default" w:ascii="仿宋_GB2312" w:hAnsi="仿宋_GB2312" w:eastAsia="仿宋_GB2312" w:cs="仿宋_GB2312"/>
          <w:b w:val="0"/>
          <w:kern w:val="0"/>
          <w:sz w:val="32"/>
          <w:szCs w:val="32"/>
          <w:highlight w:val="none"/>
          <w:lang w:val="en-US" w:eastAsia="zh-CN" w:bidi="ar"/>
        </w:rPr>
        <w:t>202</w:t>
      </w:r>
      <w:r>
        <w:rPr>
          <w:rFonts w:hint="eastAsia" w:ascii="仿宋_GB2312" w:hAnsi="仿宋_GB2312" w:eastAsia="仿宋_GB2312" w:cs="仿宋_GB2312"/>
          <w:b w:val="0"/>
          <w:kern w:val="0"/>
          <w:sz w:val="32"/>
          <w:szCs w:val="32"/>
          <w:highlight w:val="none"/>
          <w:lang w:val="en-US" w:eastAsia="zh-CN" w:bidi="ar"/>
        </w:rPr>
        <w:t>6</w:t>
      </w:r>
      <w:r>
        <w:rPr>
          <w:rFonts w:hint="default" w:ascii="仿宋_GB2312" w:hAnsi="仿宋_GB2312" w:eastAsia="仿宋_GB2312" w:cs="仿宋_GB2312"/>
          <w:b w:val="0"/>
          <w:kern w:val="0"/>
          <w:sz w:val="32"/>
          <w:szCs w:val="32"/>
          <w:highlight w:val="none"/>
          <w:lang w:val="en-US" w:eastAsia="zh-CN" w:bidi="ar"/>
        </w:rPr>
        <w:t>年</w:t>
      </w:r>
      <w:r>
        <w:rPr>
          <w:rFonts w:hint="eastAsia" w:ascii="仿宋_GB2312" w:hAnsi="仿宋_GB2312" w:eastAsia="仿宋_GB2312" w:cs="仿宋_GB2312"/>
          <w:b w:val="0"/>
          <w:kern w:val="0"/>
          <w:sz w:val="32"/>
          <w:szCs w:val="32"/>
          <w:highlight w:val="none"/>
          <w:lang w:val="en-US" w:eastAsia="zh-CN" w:bidi="ar"/>
        </w:rPr>
        <w:t>4</w:t>
      </w:r>
      <w:r>
        <w:rPr>
          <w:rFonts w:hint="default" w:ascii="仿宋_GB2312" w:hAnsi="仿宋_GB2312" w:eastAsia="仿宋_GB2312" w:cs="仿宋_GB2312"/>
          <w:b w:val="0"/>
          <w:kern w:val="0"/>
          <w:sz w:val="32"/>
          <w:szCs w:val="32"/>
          <w:highlight w:val="none"/>
          <w:lang w:val="en-US" w:eastAsia="zh-CN" w:bidi="ar"/>
        </w:rPr>
        <w:t>月</w:t>
      </w:r>
      <w:r>
        <w:rPr>
          <w:rFonts w:hint="eastAsia" w:ascii="仿宋_GB2312" w:hAnsi="仿宋_GB2312" w:eastAsia="仿宋_GB2312" w:cs="仿宋_GB2312"/>
          <w:b w:val="0"/>
          <w:kern w:val="0"/>
          <w:sz w:val="32"/>
          <w:szCs w:val="32"/>
          <w:highlight w:val="none"/>
          <w:lang w:val="en-US" w:eastAsia="zh-CN" w:bidi="ar"/>
        </w:rPr>
        <w:t>15</w:t>
      </w:r>
      <w:r>
        <w:rPr>
          <w:rFonts w:hint="default" w:ascii="仿宋_GB2312" w:hAnsi="仿宋_GB2312" w:eastAsia="仿宋_GB2312" w:cs="仿宋_GB2312"/>
          <w:b w:val="0"/>
          <w:kern w:val="0"/>
          <w:sz w:val="32"/>
          <w:szCs w:val="32"/>
          <w:highlight w:val="none"/>
          <w:lang w:val="en-US" w:eastAsia="zh-CN" w:bidi="ar"/>
        </w:rPr>
        <w:t>日（含</w:t>
      </w:r>
      <w:r>
        <w:rPr>
          <w:rFonts w:hint="default" w:ascii="仿宋_GB2312" w:hAnsi="仿宋_GB2312" w:eastAsia="仿宋_GB2312" w:cs="仿宋_GB2312"/>
          <w:b w:val="0"/>
          <w:kern w:val="0"/>
          <w:sz w:val="32"/>
          <w:szCs w:val="32"/>
          <w:highlight w:val="none"/>
          <w:lang w:val="en" w:eastAsia="zh-CN" w:bidi="ar"/>
        </w:rPr>
        <w:t>，暂定</w:t>
      </w:r>
      <w:r>
        <w:rPr>
          <w:rFonts w:hint="default" w:ascii="仿宋_GB2312" w:hAnsi="仿宋_GB2312" w:eastAsia="仿宋_GB2312" w:cs="仿宋_GB2312"/>
          <w:b w:val="0"/>
          <w:kern w:val="0"/>
          <w:sz w:val="32"/>
          <w:szCs w:val="32"/>
          <w:highlight w:val="none"/>
          <w:lang w:val="en-US" w:eastAsia="zh-CN" w:bidi="ar"/>
        </w:rPr>
        <w:t>）至202</w:t>
      </w:r>
      <w:r>
        <w:rPr>
          <w:rFonts w:hint="eastAsia" w:ascii="仿宋_GB2312" w:hAnsi="仿宋_GB2312" w:eastAsia="仿宋_GB2312" w:cs="仿宋_GB2312"/>
          <w:b w:val="0"/>
          <w:kern w:val="0"/>
          <w:sz w:val="32"/>
          <w:szCs w:val="32"/>
          <w:highlight w:val="none"/>
          <w:lang w:val="en-US" w:eastAsia="zh-CN" w:bidi="ar"/>
        </w:rPr>
        <w:t>6</w:t>
      </w:r>
      <w:r>
        <w:rPr>
          <w:rFonts w:hint="default" w:ascii="仿宋_GB2312" w:hAnsi="仿宋_GB2312" w:eastAsia="仿宋_GB2312" w:cs="仿宋_GB2312"/>
          <w:b w:val="0"/>
          <w:kern w:val="0"/>
          <w:sz w:val="32"/>
          <w:szCs w:val="32"/>
          <w:highlight w:val="none"/>
          <w:lang w:val="en-US" w:eastAsia="zh-CN" w:bidi="ar"/>
        </w:rPr>
        <w:t>年</w:t>
      </w:r>
      <w:r>
        <w:rPr>
          <w:rFonts w:hint="eastAsia" w:ascii="仿宋_GB2312" w:hAnsi="仿宋_GB2312" w:eastAsia="仿宋_GB2312" w:cs="仿宋_GB2312"/>
          <w:b w:val="0"/>
          <w:kern w:val="0"/>
          <w:sz w:val="32"/>
          <w:szCs w:val="32"/>
          <w:highlight w:val="none"/>
          <w:lang w:val="en-US" w:eastAsia="zh-CN" w:bidi="ar"/>
        </w:rPr>
        <w:t>6</w:t>
      </w:r>
      <w:r>
        <w:rPr>
          <w:rFonts w:hint="default" w:ascii="仿宋_GB2312" w:hAnsi="仿宋_GB2312" w:eastAsia="仿宋_GB2312" w:cs="仿宋_GB2312"/>
          <w:b w:val="0"/>
          <w:kern w:val="0"/>
          <w:sz w:val="32"/>
          <w:szCs w:val="32"/>
          <w:highlight w:val="none"/>
          <w:lang w:val="en-US" w:eastAsia="zh-CN" w:bidi="ar"/>
        </w:rPr>
        <w:t>月</w:t>
      </w:r>
      <w:r>
        <w:rPr>
          <w:rFonts w:hint="eastAsia" w:ascii="仿宋_GB2312" w:hAnsi="仿宋_GB2312" w:eastAsia="仿宋_GB2312" w:cs="仿宋_GB2312"/>
          <w:b w:val="0"/>
          <w:kern w:val="0"/>
          <w:sz w:val="32"/>
          <w:szCs w:val="32"/>
          <w:highlight w:val="none"/>
          <w:lang w:val="en-US" w:eastAsia="zh-CN" w:bidi="ar"/>
        </w:rPr>
        <w:t>30</w:t>
      </w:r>
      <w:r>
        <w:rPr>
          <w:rFonts w:hint="default" w:ascii="仿宋_GB2312" w:hAnsi="仿宋_GB2312" w:eastAsia="仿宋_GB2312" w:cs="仿宋_GB2312"/>
          <w:b w:val="0"/>
          <w:kern w:val="0"/>
          <w:sz w:val="32"/>
          <w:szCs w:val="32"/>
          <w:highlight w:val="none"/>
          <w:lang w:val="en-US" w:eastAsia="zh-CN" w:bidi="ar"/>
        </w:rPr>
        <w:t>日（含</w:t>
      </w:r>
      <w:r>
        <w:rPr>
          <w:rFonts w:hint="default" w:ascii="仿宋_GB2312" w:hAnsi="仿宋_GB2312" w:eastAsia="仿宋_GB2312" w:cs="仿宋_GB2312"/>
          <w:b w:val="0"/>
          <w:kern w:val="0"/>
          <w:sz w:val="32"/>
          <w:szCs w:val="32"/>
          <w:highlight w:val="none"/>
          <w:lang w:val="en" w:eastAsia="zh-CN" w:bidi="ar"/>
        </w:rPr>
        <w:t>，暂定</w:t>
      </w:r>
      <w:r>
        <w:rPr>
          <w:rFonts w:hint="default" w:ascii="仿宋_GB2312" w:hAnsi="仿宋_GB2312" w:eastAsia="仿宋_GB2312" w:cs="仿宋_GB2312"/>
          <w:b w:val="0"/>
          <w:kern w:val="0"/>
          <w:sz w:val="32"/>
          <w:szCs w:val="32"/>
          <w:highlight w:val="none"/>
          <w:lang w:val="en-US" w:eastAsia="zh-CN" w:bidi="ar"/>
        </w:rPr>
        <w:t>）</w:t>
      </w:r>
      <w:r>
        <w:rPr>
          <w:rFonts w:hint="eastAsia" w:ascii="仿宋_GB2312" w:hAnsi="仿宋_GB2312" w:eastAsia="仿宋_GB2312" w:cs="仿宋_GB2312"/>
          <w:b w:val="0"/>
          <w:kern w:val="0"/>
          <w:sz w:val="32"/>
          <w:szCs w:val="32"/>
          <w:highlight w:val="none"/>
          <w:lang w:val="en-US" w:eastAsia="zh-CN" w:bidi="ar"/>
        </w:rPr>
        <w:t>之间</w:t>
      </w:r>
      <w:r>
        <w:rPr>
          <w:rFonts w:hint="eastAsia" w:ascii="仿宋_GB2312" w:hAnsi="仿宋_GB2312" w:eastAsia="仿宋_GB2312" w:cs="仿宋_GB2312"/>
          <w:color w:val="000000"/>
          <w:sz w:val="32"/>
          <w:szCs w:val="32"/>
          <w:highlight w:val="none"/>
          <w:shd w:val="clear" w:color="auto" w:fill="FFFFFF"/>
          <w:lang w:eastAsia="zh-CN"/>
        </w:rPr>
        <w:t>。</w:t>
      </w:r>
    </w:p>
    <w:p w14:paraId="660BEC0C">
      <w:pPr>
        <w:pStyle w:val="13"/>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jc w:val="left"/>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b w:val="0"/>
          <w:strike w:val="0"/>
          <w:dstrike w:val="0"/>
          <w:kern w:val="0"/>
          <w:sz w:val="32"/>
          <w:szCs w:val="32"/>
          <w:highlight w:val="none"/>
          <w:lang w:val="en-US" w:eastAsia="zh-CN" w:bidi="ar"/>
        </w:rPr>
        <w:t>4.</w:t>
      </w:r>
      <w:r>
        <w:rPr>
          <w:rFonts w:hint="default" w:ascii="仿宋_GB2312" w:hAnsi="仿宋_GB2312" w:eastAsia="仿宋_GB2312" w:cs="仿宋_GB2312"/>
          <w:color w:val="000000"/>
          <w:sz w:val="32"/>
          <w:szCs w:val="32"/>
          <w:highlight w:val="none"/>
          <w:shd w:val="clear" w:color="auto" w:fill="FFFFFF"/>
        </w:rPr>
        <w:t>申请人</w:t>
      </w:r>
      <w:r>
        <w:rPr>
          <w:rFonts w:hint="eastAsia" w:ascii="仿宋_GB2312" w:hAnsi="仿宋_GB2312" w:eastAsia="仿宋_GB2312" w:cs="仿宋_GB2312"/>
          <w:color w:val="000000"/>
          <w:sz w:val="32"/>
          <w:szCs w:val="32"/>
          <w:highlight w:val="none"/>
          <w:shd w:val="clear" w:color="auto" w:fill="FFFFFF"/>
          <w:lang w:eastAsia="zh-CN"/>
        </w:rPr>
        <w:t>本人名下</w:t>
      </w:r>
      <w:r>
        <w:rPr>
          <w:rFonts w:hint="default" w:ascii="仿宋_GB2312" w:hAnsi="仿宋_GB2312" w:eastAsia="仿宋_GB2312" w:cs="仿宋_GB2312"/>
          <w:color w:val="000000"/>
          <w:sz w:val="32"/>
          <w:szCs w:val="32"/>
          <w:highlight w:val="none"/>
          <w:shd w:val="clear" w:color="auto" w:fill="FFFFFF"/>
        </w:rPr>
        <w:t>银行</w:t>
      </w:r>
      <w:r>
        <w:rPr>
          <w:rFonts w:hint="eastAsia" w:ascii="仿宋_GB2312" w:hAnsi="仿宋_GB2312" w:eastAsia="仿宋_GB2312" w:cs="仿宋_GB2312"/>
          <w:color w:val="000000"/>
          <w:sz w:val="32"/>
          <w:szCs w:val="32"/>
          <w:highlight w:val="none"/>
          <w:shd w:val="clear" w:color="auto" w:fill="FFFFFF"/>
          <w:lang w:eastAsia="zh-CN"/>
        </w:rPr>
        <w:t>卡</w:t>
      </w:r>
      <w:r>
        <w:rPr>
          <w:rFonts w:hint="eastAsia" w:ascii="仿宋_GB2312" w:hAnsi="仿宋_GB2312" w:eastAsia="仿宋_GB2312" w:cs="仿宋_GB2312"/>
          <w:color w:val="000000"/>
          <w:sz w:val="32"/>
          <w:szCs w:val="32"/>
          <w:highlight w:val="none"/>
          <w:shd w:val="clear" w:color="auto" w:fill="FFFFFF"/>
          <w:lang w:val="en-US" w:eastAsia="zh-CN"/>
        </w:rPr>
        <w:t>（用于发放补贴）</w:t>
      </w:r>
      <w:r>
        <w:rPr>
          <w:rFonts w:hint="eastAsia" w:ascii="仿宋_GB2312" w:hAnsi="仿宋_GB2312" w:eastAsia="仿宋_GB2312" w:cs="仿宋_GB2312"/>
          <w:color w:val="000000"/>
          <w:sz w:val="32"/>
          <w:szCs w:val="32"/>
          <w:highlight w:val="none"/>
          <w:shd w:val="clear" w:color="auto" w:fill="FFFFFF"/>
          <w:lang w:eastAsia="zh-CN"/>
        </w:rPr>
        <w:t>。</w:t>
      </w:r>
    </w:p>
    <w:p w14:paraId="55D63AD8">
      <w:pPr>
        <w:pStyle w:val="13"/>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jc w:val="left"/>
        <w:rPr>
          <w:rFonts w:hint="eastAsia" w:ascii="仿宋_GB2312" w:hAnsi="仿宋_GB2312" w:eastAsia="仿宋_GB2312" w:cs="仿宋_GB2312"/>
          <w:b w:val="0"/>
          <w:kern w:val="0"/>
          <w:sz w:val="32"/>
          <w:szCs w:val="32"/>
          <w:highlight w:val="none"/>
          <w:lang w:val="en-US" w:eastAsia="zh-CN" w:bidi="ar"/>
        </w:rPr>
      </w:pPr>
      <w:r>
        <w:rPr>
          <w:rFonts w:hint="eastAsia" w:ascii="仿宋_GB2312" w:hAnsi="仿宋_GB2312" w:eastAsia="仿宋_GB2312" w:cs="仿宋_GB2312"/>
          <w:strike w:val="0"/>
          <w:color w:val="000000"/>
          <w:sz w:val="32"/>
          <w:szCs w:val="32"/>
          <w:highlight w:val="none"/>
          <w:shd w:val="clear" w:color="auto" w:fill="FFFFFF"/>
          <w:lang w:val="en-US" w:eastAsia="zh-CN"/>
        </w:rPr>
        <w:t>5</w:t>
      </w:r>
      <w:r>
        <w:rPr>
          <w:rFonts w:hint="eastAsia" w:ascii="仿宋_GB2312" w:hAnsi="仿宋_GB2312" w:eastAsia="仿宋_GB2312" w:cs="仿宋_GB2312"/>
          <w:b w:val="0"/>
          <w:strike w:val="0"/>
          <w:kern w:val="0"/>
          <w:sz w:val="32"/>
          <w:szCs w:val="32"/>
          <w:highlight w:val="none"/>
          <w:lang w:val="en-US" w:eastAsia="zh-CN" w:bidi="ar"/>
        </w:rPr>
        <w:t>.</w:t>
      </w:r>
      <w:r>
        <w:rPr>
          <w:rFonts w:hint="default" w:ascii="仿宋_GB2312" w:hAnsi="仿宋_GB2312" w:eastAsia="仿宋_GB2312" w:cs="仿宋_GB2312"/>
          <w:b w:val="0"/>
          <w:kern w:val="0"/>
          <w:sz w:val="32"/>
          <w:szCs w:val="32"/>
          <w:highlight w:val="none"/>
          <w:lang w:val="en-US" w:eastAsia="zh-CN" w:bidi="ar"/>
        </w:rPr>
        <w:t>审核部门要求的其他材料</w:t>
      </w:r>
      <w:r>
        <w:rPr>
          <w:rFonts w:hint="eastAsia" w:ascii="仿宋_GB2312" w:hAnsi="仿宋_GB2312" w:eastAsia="仿宋_GB2312" w:cs="仿宋_GB2312"/>
          <w:b w:val="0"/>
          <w:kern w:val="0"/>
          <w:sz w:val="32"/>
          <w:szCs w:val="32"/>
          <w:highlight w:val="none"/>
          <w:lang w:val="en-US" w:eastAsia="zh-CN" w:bidi="ar"/>
        </w:rPr>
        <w:t>。</w:t>
      </w:r>
    </w:p>
    <w:p w14:paraId="5C23C4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highlight w:val="none"/>
          <w:lang w:val="en-US" w:eastAsia="zh-CN" w:bidi="ar"/>
        </w:rPr>
      </w:pPr>
      <w:r>
        <w:rPr>
          <w:rFonts w:hint="eastAsia" w:ascii="仿宋_GB2312" w:hAnsi="仿宋_GB2312" w:eastAsia="仿宋_GB2312" w:cs="仿宋_GB2312"/>
          <w:color w:val="000000"/>
          <w:sz w:val="32"/>
          <w:szCs w:val="32"/>
          <w:highlight w:val="none"/>
          <w:shd w:val="clear" w:color="auto" w:fill="FFFFFF"/>
          <w:lang w:eastAsia="zh-CN"/>
        </w:rPr>
        <w:t>以上所有资料持证（件）人、证件号码等必须为</w:t>
      </w:r>
      <w:r>
        <w:rPr>
          <w:rFonts w:hint="default" w:ascii="仿宋_GB2312" w:hAnsi="仿宋_GB2312" w:eastAsia="仿宋_GB2312" w:cs="仿宋_GB2312"/>
          <w:color w:val="000000"/>
          <w:sz w:val="32"/>
          <w:szCs w:val="32"/>
          <w:highlight w:val="none"/>
          <w:shd w:val="clear" w:color="auto" w:fill="FFFFFF"/>
          <w:lang w:val="en" w:eastAsia="zh-CN"/>
        </w:rPr>
        <w:t>申请人</w:t>
      </w:r>
      <w:r>
        <w:rPr>
          <w:rFonts w:hint="eastAsia" w:ascii="仿宋_GB2312" w:hAnsi="仿宋_GB2312" w:eastAsia="仿宋_GB2312" w:cs="仿宋_GB2312"/>
          <w:color w:val="000000"/>
          <w:sz w:val="32"/>
          <w:szCs w:val="32"/>
          <w:highlight w:val="none"/>
          <w:shd w:val="clear" w:color="auto" w:fill="FFFFFF"/>
          <w:lang w:eastAsia="zh-CN"/>
        </w:rPr>
        <w:t>本人，否则不予受理。</w:t>
      </w:r>
    </w:p>
    <w:p w14:paraId="4F18E5DE">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strike w:val="0"/>
          <w:dstrike w:val="0"/>
          <w:kern w:val="0"/>
          <w:sz w:val="32"/>
          <w:szCs w:val="32"/>
          <w:highlight w:val="none"/>
          <w:lang w:val="en-US" w:eastAsia="zh-CN" w:bidi="ar"/>
        </w:rPr>
      </w:pPr>
      <w:r>
        <w:rPr>
          <w:rFonts w:hint="eastAsia" w:ascii="楷体_GB2312" w:hAnsi="楷体_GB2312" w:eastAsia="楷体_GB2312" w:cs="楷体_GB2312"/>
          <w:b w:val="0"/>
          <w:strike w:val="0"/>
          <w:dstrike w:val="0"/>
          <w:kern w:val="0"/>
          <w:sz w:val="32"/>
          <w:szCs w:val="32"/>
          <w:highlight w:val="none"/>
          <w:lang w:val="en-US" w:eastAsia="zh-CN" w:bidi="ar"/>
        </w:rPr>
        <w:t>（</w:t>
      </w:r>
      <w:r>
        <w:rPr>
          <w:rFonts w:hint="eastAsia" w:ascii="楷体_GB2312" w:hAnsi="楷体_GB2312" w:eastAsia="楷体_GB2312" w:cs="楷体_GB2312"/>
          <w:b w:val="0"/>
          <w:strike w:val="0"/>
          <w:dstrike w:val="0"/>
          <w:kern w:val="0"/>
          <w:sz w:val="32"/>
          <w:szCs w:val="32"/>
          <w:highlight w:val="none"/>
          <w:lang w:val="en" w:eastAsia="zh-CN" w:bidi="ar"/>
        </w:rPr>
        <w:t>二</w:t>
      </w:r>
      <w:r>
        <w:rPr>
          <w:rFonts w:hint="eastAsia" w:ascii="楷体_GB2312" w:hAnsi="楷体_GB2312" w:eastAsia="楷体_GB2312" w:cs="楷体_GB2312"/>
          <w:b w:val="0"/>
          <w:strike w:val="0"/>
          <w:dstrike w:val="0"/>
          <w:kern w:val="0"/>
          <w:sz w:val="32"/>
          <w:szCs w:val="32"/>
          <w:highlight w:val="none"/>
          <w:lang w:val="en-US" w:eastAsia="zh-CN" w:bidi="ar"/>
        </w:rPr>
        <w:t>）参与活动的汽车销售机构申请材料</w:t>
      </w:r>
    </w:p>
    <w:p w14:paraId="0D394B2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strike w:val="0"/>
          <w:dstrike w:val="0"/>
          <w:kern w:val="0"/>
          <w:sz w:val="32"/>
          <w:szCs w:val="32"/>
          <w:highlight w:val="none"/>
          <w:lang w:val="en-US" w:eastAsia="zh-CN" w:bidi="ar"/>
        </w:rPr>
      </w:pPr>
      <w:r>
        <w:rPr>
          <w:rFonts w:hint="eastAsia" w:ascii="仿宋_GB2312" w:hAnsi="仿宋_GB2312" w:eastAsia="仿宋_GB2312" w:cs="仿宋_GB2312"/>
          <w:b w:val="0"/>
          <w:strike w:val="0"/>
          <w:dstrike w:val="0"/>
          <w:kern w:val="0"/>
          <w:sz w:val="32"/>
          <w:szCs w:val="32"/>
          <w:highlight w:val="none"/>
          <w:lang w:val="en-US" w:eastAsia="zh-CN" w:bidi="ar"/>
        </w:rPr>
        <w:t>1.</w:t>
      </w:r>
      <w:r>
        <w:rPr>
          <w:rFonts w:hint="default" w:ascii="仿宋_GB2312" w:hAnsi="仿宋_GB2312" w:eastAsia="仿宋_GB2312" w:cs="仿宋_GB2312"/>
          <w:b w:val="0"/>
          <w:strike w:val="0"/>
          <w:dstrike w:val="0"/>
          <w:kern w:val="0"/>
          <w:sz w:val="32"/>
          <w:szCs w:val="32"/>
          <w:highlight w:val="none"/>
          <w:lang w:val="en-US" w:eastAsia="zh-CN" w:bidi="ar"/>
        </w:rPr>
        <w:t>营业执照复印件</w:t>
      </w:r>
      <w:r>
        <w:rPr>
          <w:rFonts w:hint="eastAsia" w:ascii="仿宋_GB2312" w:hAnsi="仿宋_GB2312" w:eastAsia="仿宋_GB2312" w:cs="仿宋_GB2312"/>
          <w:b w:val="0"/>
          <w:strike w:val="0"/>
          <w:dstrike w:val="0"/>
          <w:kern w:val="0"/>
          <w:sz w:val="32"/>
          <w:szCs w:val="32"/>
          <w:highlight w:val="none"/>
          <w:lang w:val="en-US" w:eastAsia="zh-CN" w:bidi="ar"/>
        </w:rPr>
        <w:t>。</w:t>
      </w:r>
    </w:p>
    <w:p w14:paraId="311B2FD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strike w:val="0"/>
          <w:dstrike w:val="0"/>
          <w:kern w:val="0"/>
          <w:sz w:val="32"/>
          <w:szCs w:val="32"/>
          <w:highlight w:val="none"/>
          <w:lang w:val="en-US" w:eastAsia="zh-CN" w:bidi="ar"/>
        </w:rPr>
      </w:pPr>
      <w:r>
        <w:rPr>
          <w:rFonts w:hint="eastAsia" w:ascii="仿宋_GB2312" w:hAnsi="仿宋_GB2312" w:eastAsia="仿宋_GB2312" w:cs="仿宋_GB2312"/>
          <w:b w:val="0"/>
          <w:strike w:val="0"/>
          <w:dstrike w:val="0"/>
          <w:kern w:val="0"/>
          <w:sz w:val="32"/>
          <w:szCs w:val="32"/>
          <w:highlight w:val="none"/>
          <w:lang w:val="en-US" w:eastAsia="zh-CN" w:bidi="ar"/>
        </w:rPr>
        <w:t>2.</w:t>
      </w:r>
      <w:r>
        <w:rPr>
          <w:rFonts w:hint="default" w:ascii="仿宋_GB2312" w:hAnsi="仿宋_GB2312" w:eastAsia="仿宋_GB2312" w:cs="仿宋_GB2312"/>
          <w:b w:val="0"/>
          <w:strike w:val="0"/>
          <w:dstrike w:val="0"/>
          <w:kern w:val="0"/>
          <w:sz w:val="32"/>
          <w:szCs w:val="32"/>
          <w:highlight w:val="none"/>
          <w:lang w:val="en-US" w:eastAsia="zh-CN" w:bidi="ar"/>
        </w:rPr>
        <w:t>法定代表人身份证复印件</w:t>
      </w:r>
      <w:r>
        <w:rPr>
          <w:rFonts w:hint="eastAsia" w:ascii="仿宋_GB2312" w:hAnsi="仿宋_GB2312" w:eastAsia="仿宋_GB2312" w:cs="仿宋_GB2312"/>
          <w:b w:val="0"/>
          <w:strike w:val="0"/>
          <w:dstrike w:val="0"/>
          <w:kern w:val="0"/>
          <w:sz w:val="32"/>
          <w:szCs w:val="32"/>
          <w:highlight w:val="none"/>
          <w:lang w:val="en-US" w:eastAsia="zh-CN" w:bidi="ar"/>
        </w:rPr>
        <w:t>及本人签字。</w:t>
      </w:r>
    </w:p>
    <w:p w14:paraId="512010C8">
      <w:pPr>
        <w:widowControl/>
        <w:numPr>
          <w:ilvl w:val="0"/>
          <w:numId w:val="0"/>
        </w:numPr>
        <w:spacing w:line="560" w:lineRule="exact"/>
        <w:ind w:firstLine="640" w:firstLineChars="200"/>
        <w:jc w:val="left"/>
        <w:rPr>
          <w:rFonts w:hint="default" w:ascii="仿宋_GB2312" w:hAnsi="仿宋_GB2312" w:eastAsia="仿宋_GB2312" w:cs="仿宋_GB2312"/>
          <w:b w:val="0"/>
          <w:strike w:val="0"/>
          <w:dstrike w:val="0"/>
          <w:kern w:val="0"/>
          <w:sz w:val="32"/>
          <w:szCs w:val="32"/>
          <w:highlight w:val="none"/>
          <w:lang w:val="en-US" w:eastAsia="zh-CN" w:bidi="ar"/>
        </w:rPr>
      </w:pPr>
      <w:r>
        <w:rPr>
          <w:rFonts w:hint="eastAsia" w:ascii="仿宋_GB2312" w:hAnsi="仿宋_GB2312" w:eastAsia="仿宋_GB2312" w:cs="仿宋_GB2312"/>
          <w:b w:val="0"/>
          <w:strike w:val="0"/>
          <w:dstrike w:val="0"/>
          <w:kern w:val="0"/>
          <w:sz w:val="32"/>
          <w:szCs w:val="32"/>
          <w:highlight w:val="none"/>
          <w:lang w:val="en-US" w:eastAsia="zh-CN" w:bidi="ar"/>
        </w:rPr>
        <w:t>3.</w:t>
      </w:r>
      <w:r>
        <w:rPr>
          <w:rFonts w:hint="default" w:ascii="仿宋_GB2312" w:hAnsi="仿宋_GB2312" w:eastAsia="仿宋_GB2312" w:cs="仿宋_GB2312"/>
          <w:b w:val="0"/>
          <w:strike w:val="0"/>
          <w:dstrike w:val="0"/>
          <w:kern w:val="0"/>
          <w:sz w:val="32"/>
          <w:szCs w:val="32"/>
          <w:highlight w:val="none"/>
          <w:lang w:val="en-US" w:eastAsia="zh-CN" w:bidi="ar"/>
        </w:rPr>
        <w:t>企业</w:t>
      </w:r>
      <w:r>
        <w:rPr>
          <w:rFonts w:hint="eastAsia" w:ascii="仿宋_GB2312" w:hAnsi="仿宋_GB2312" w:eastAsia="仿宋_GB2312" w:cs="仿宋_GB2312"/>
          <w:b w:val="0"/>
          <w:strike w:val="0"/>
          <w:dstrike w:val="0"/>
          <w:kern w:val="0"/>
          <w:sz w:val="32"/>
          <w:szCs w:val="32"/>
          <w:highlight w:val="none"/>
          <w:lang w:val="en-US" w:eastAsia="zh-CN" w:bidi="ar"/>
        </w:rPr>
        <w:t>参与活动申请和</w:t>
      </w:r>
      <w:r>
        <w:rPr>
          <w:rFonts w:hint="default" w:ascii="仿宋_GB2312" w:hAnsi="仿宋_GB2312" w:eastAsia="仿宋_GB2312" w:cs="仿宋_GB2312"/>
          <w:b w:val="0"/>
          <w:strike w:val="0"/>
          <w:dstrike w:val="0"/>
          <w:kern w:val="0"/>
          <w:sz w:val="32"/>
          <w:szCs w:val="32"/>
          <w:highlight w:val="none"/>
          <w:lang w:val="en-US" w:eastAsia="zh-CN" w:bidi="ar"/>
        </w:rPr>
        <w:t>承诺书。</w:t>
      </w:r>
    </w:p>
    <w:p w14:paraId="0E2B27FB">
      <w:pPr>
        <w:keepNext w:val="0"/>
        <w:keepLines w:val="0"/>
        <w:pageBreakBefore w:val="0"/>
        <w:widowControl/>
        <w:numPr>
          <w:ilvl w:val="0"/>
          <w:numId w:val="0"/>
        </w:numPr>
        <w:tabs>
          <w:tab w:val="left" w:pos="3127"/>
        </w:tabs>
        <w:kinsoku/>
        <w:wordWrap/>
        <w:overflowPunct/>
        <w:topLinePunct w:val="0"/>
        <w:autoSpaceDE/>
        <w:autoSpaceDN/>
        <w:bidi w:val="0"/>
        <w:adjustRightInd/>
        <w:snapToGrid/>
        <w:spacing w:line="560" w:lineRule="exact"/>
        <w:ind w:leftChars="0" w:right="0" w:rightChars="0" w:firstLine="640" w:firstLineChars="200"/>
        <w:jc w:val="left"/>
        <w:textAlignment w:val="auto"/>
        <w:rPr>
          <w:rFonts w:hint="default" w:ascii="黑体" w:hAnsi="黑体" w:eastAsia="黑体" w:cs="仿宋"/>
          <w:color w:val="auto"/>
          <w:sz w:val="32"/>
          <w:szCs w:val="32"/>
          <w:highlight w:val="none"/>
          <w:lang w:val="en-US" w:eastAsia="zh-CN" w:bidi="ar"/>
        </w:rPr>
      </w:pPr>
      <w:r>
        <w:rPr>
          <w:rFonts w:hint="eastAsia" w:ascii="黑体" w:hAnsi="黑体" w:eastAsia="黑体" w:cs="仿宋"/>
          <w:color w:val="auto"/>
          <w:sz w:val="32"/>
          <w:szCs w:val="32"/>
          <w:highlight w:val="none"/>
          <w:lang w:val="en-US" w:eastAsia="zh-CN" w:bidi="ar"/>
        </w:rPr>
        <w:t>五</w:t>
      </w:r>
      <w:r>
        <w:rPr>
          <w:rFonts w:hint="default" w:ascii="黑体" w:hAnsi="黑体" w:eastAsia="黑体" w:cs="仿宋"/>
          <w:color w:val="auto"/>
          <w:sz w:val="32"/>
          <w:szCs w:val="32"/>
          <w:highlight w:val="none"/>
          <w:lang w:val="en-US" w:eastAsia="zh-CN" w:bidi="ar"/>
        </w:rPr>
        <w:t>、申</w:t>
      </w:r>
      <w:r>
        <w:rPr>
          <w:rFonts w:hint="eastAsia" w:ascii="黑体" w:hAnsi="黑体" w:eastAsia="黑体" w:cs="仿宋"/>
          <w:color w:val="auto"/>
          <w:sz w:val="32"/>
          <w:szCs w:val="32"/>
          <w:highlight w:val="none"/>
          <w:lang w:val="en-US" w:eastAsia="zh-CN" w:bidi="ar"/>
        </w:rPr>
        <w:t>请</w:t>
      </w:r>
      <w:r>
        <w:rPr>
          <w:rFonts w:hint="default" w:ascii="黑体" w:hAnsi="黑体" w:eastAsia="黑体" w:cs="仿宋"/>
          <w:color w:val="auto"/>
          <w:sz w:val="32"/>
          <w:szCs w:val="32"/>
          <w:highlight w:val="none"/>
          <w:lang w:val="en-US" w:eastAsia="zh-CN" w:bidi="ar"/>
        </w:rPr>
        <w:t>方式</w:t>
      </w:r>
    </w:p>
    <w:p w14:paraId="5A57BB2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highlight w:val="none"/>
          <w:lang w:val="en-US" w:eastAsia="zh-CN" w:bidi="ar"/>
        </w:rPr>
      </w:pPr>
      <w:r>
        <w:rPr>
          <w:rFonts w:hint="eastAsia" w:ascii="仿宋_GB2312" w:hAnsi="仿宋_GB2312" w:eastAsia="仿宋_GB2312" w:cs="仿宋_GB2312"/>
          <w:b w:val="0"/>
          <w:kern w:val="0"/>
          <w:sz w:val="32"/>
          <w:szCs w:val="32"/>
          <w:highlight w:val="none"/>
          <w:lang w:val="en-US" w:eastAsia="zh-CN" w:bidi="ar"/>
        </w:rPr>
        <w:t>为简化操作流程，方便消费者申请，</w:t>
      </w:r>
      <w:r>
        <w:rPr>
          <w:rFonts w:hint="default" w:ascii="仿宋_GB2312" w:hAnsi="仿宋_GB2312" w:eastAsia="仿宋_GB2312" w:cs="仿宋_GB2312"/>
          <w:b w:val="0"/>
          <w:strike w:val="0"/>
          <w:dstrike w:val="0"/>
          <w:kern w:val="0"/>
          <w:sz w:val="32"/>
          <w:szCs w:val="32"/>
          <w:highlight w:val="none"/>
          <w:lang w:val="en-US" w:eastAsia="zh-CN" w:bidi="ar"/>
        </w:rPr>
        <w:t>实行“零跑腿，无纸化、线上申领”方式。符合条件的补贴申请人通过</w:t>
      </w:r>
      <w:r>
        <w:rPr>
          <w:rFonts w:hint="eastAsia" w:ascii="仿宋_GB2312" w:hAnsi="仿宋_GB2312" w:eastAsia="仿宋_GB2312" w:cs="仿宋_GB2312"/>
          <w:b w:val="0"/>
          <w:strike w:val="0"/>
          <w:dstrike w:val="0"/>
          <w:kern w:val="0"/>
          <w:sz w:val="32"/>
          <w:szCs w:val="32"/>
          <w:highlight w:val="none"/>
          <w:lang w:val="en-US" w:eastAsia="zh-CN" w:bidi="ar"/>
        </w:rPr>
        <w:t>申报平台</w:t>
      </w:r>
      <w:r>
        <w:rPr>
          <w:rFonts w:hint="default" w:ascii="仿宋_GB2312" w:hAnsi="仿宋_GB2312" w:eastAsia="仿宋_GB2312" w:cs="仿宋_GB2312"/>
          <w:b w:val="0"/>
          <w:strike w:val="0"/>
          <w:dstrike w:val="0"/>
          <w:kern w:val="0"/>
          <w:sz w:val="32"/>
          <w:szCs w:val="32"/>
          <w:highlight w:val="none"/>
          <w:lang w:val="en-US" w:eastAsia="zh-CN" w:bidi="ar"/>
        </w:rPr>
        <w:t>根据系统提示进行线上申请（</w:t>
      </w:r>
      <w:r>
        <w:rPr>
          <w:rFonts w:hint="eastAsia" w:ascii="仿宋_GB2312" w:hAnsi="仿宋_GB2312" w:eastAsia="仿宋_GB2312" w:cs="仿宋_GB2312"/>
          <w:b w:val="0"/>
          <w:strike w:val="0"/>
          <w:dstrike w:val="0"/>
          <w:kern w:val="0"/>
          <w:sz w:val="32"/>
          <w:szCs w:val="32"/>
          <w:highlight w:val="none"/>
          <w:lang w:val="en-US" w:eastAsia="zh-CN" w:bidi="ar"/>
        </w:rPr>
        <w:t>申报平台将</w:t>
      </w:r>
      <w:r>
        <w:rPr>
          <w:rFonts w:hint="eastAsia" w:ascii="仿宋_GB2312" w:hAnsi="仿宋_GB2312" w:eastAsia="仿宋_GB2312" w:cs="仿宋_GB2312"/>
          <w:b w:val="0"/>
          <w:kern w:val="0"/>
          <w:sz w:val="32"/>
          <w:szCs w:val="32"/>
          <w:highlight w:val="none"/>
          <w:lang w:val="en-US" w:eastAsia="zh-CN" w:bidi="ar"/>
        </w:rPr>
        <w:t>依据相关采购流程确定</w:t>
      </w:r>
      <w:r>
        <w:rPr>
          <w:rFonts w:hint="default" w:ascii="仿宋_GB2312" w:hAnsi="仿宋_GB2312" w:eastAsia="仿宋_GB2312" w:cs="仿宋_GB2312"/>
          <w:b w:val="0"/>
          <w:strike w:val="0"/>
          <w:dstrike w:val="0"/>
          <w:kern w:val="0"/>
          <w:sz w:val="32"/>
          <w:szCs w:val="32"/>
          <w:highlight w:val="none"/>
          <w:lang w:val="en-US" w:eastAsia="zh-CN" w:bidi="ar"/>
        </w:rPr>
        <w:t>）</w:t>
      </w:r>
      <w:r>
        <w:rPr>
          <w:rFonts w:hint="eastAsia" w:ascii="仿宋_GB2312" w:hAnsi="仿宋_GB2312" w:eastAsia="仿宋_GB2312" w:cs="仿宋_GB2312"/>
          <w:b w:val="0"/>
          <w:strike w:val="0"/>
          <w:dstrike w:val="0"/>
          <w:kern w:val="0"/>
          <w:sz w:val="32"/>
          <w:szCs w:val="32"/>
          <w:highlight w:val="none"/>
          <w:lang w:val="en-US" w:eastAsia="zh-CN" w:bidi="ar"/>
        </w:rPr>
        <w:t>。</w:t>
      </w:r>
    </w:p>
    <w:p w14:paraId="22E3C414">
      <w:pPr>
        <w:keepNext w:val="0"/>
        <w:keepLines w:val="0"/>
        <w:pageBreakBefore w:val="0"/>
        <w:widowControl/>
        <w:numPr>
          <w:ilvl w:val="0"/>
          <w:numId w:val="0"/>
        </w:numPr>
        <w:tabs>
          <w:tab w:val="left" w:pos="3127"/>
        </w:tabs>
        <w:kinsoku/>
        <w:wordWrap/>
        <w:overflowPunct/>
        <w:topLinePunct w:val="0"/>
        <w:autoSpaceDE/>
        <w:autoSpaceDN/>
        <w:bidi w:val="0"/>
        <w:adjustRightInd/>
        <w:snapToGrid/>
        <w:spacing w:line="560" w:lineRule="exact"/>
        <w:ind w:leftChars="0" w:right="0" w:rightChars="0" w:firstLine="640" w:firstLineChars="200"/>
        <w:jc w:val="left"/>
        <w:textAlignment w:val="auto"/>
        <w:rPr>
          <w:rFonts w:hint="default" w:ascii="黑体" w:hAnsi="黑体" w:eastAsia="黑体" w:cs="仿宋"/>
          <w:color w:val="auto"/>
          <w:sz w:val="32"/>
          <w:szCs w:val="32"/>
          <w:highlight w:val="none"/>
          <w:lang w:val="en-US" w:eastAsia="zh-CN" w:bidi="ar"/>
        </w:rPr>
      </w:pPr>
      <w:r>
        <w:rPr>
          <w:rFonts w:hint="eastAsia" w:ascii="黑体" w:hAnsi="黑体" w:eastAsia="黑体" w:cs="仿宋"/>
          <w:color w:val="auto"/>
          <w:sz w:val="32"/>
          <w:szCs w:val="32"/>
          <w:highlight w:val="none"/>
          <w:lang w:val="en-US" w:eastAsia="zh-CN" w:bidi="ar"/>
        </w:rPr>
        <w:t>六</w:t>
      </w:r>
      <w:r>
        <w:rPr>
          <w:rFonts w:hint="default" w:ascii="黑体" w:hAnsi="黑体" w:eastAsia="黑体" w:cs="仿宋"/>
          <w:color w:val="auto"/>
          <w:sz w:val="32"/>
          <w:szCs w:val="32"/>
          <w:highlight w:val="none"/>
          <w:lang w:val="en-US" w:eastAsia="zh-CN" w:bidi="ar"/>
        </w:rPr>
        <w:t>、申领流程</w:t>
      </w:r>
    </w:p>
    <w:p w14:paraId="26228B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sz w:val="32"/>
          <w:szCs w:val="32"/>
          <w:highlight w:val="none"/>
          <w:shd w:val="clear" w:color="auto" w:fill="FFFFFF"/>
          <w:lang w:val="en-US" w:eastAsia="zh-CN"/>
        </w:rPr>
      </w:pPr>
      <w:r>
        <w:rPr>
          <w:rFonts w:hint="eastAsia" w:ascii="楷体_GB2312" w:hAnsi="楷体_GB2312" w:eastAsia="楷体_GB2312" w:cs="楷体_GB2312"/>
          <w:b w:val="0"/>
          <w:kern w:val="0"/>
          <w:sz w:val="32"/>
          <w:szCs w:val="32"/>
          <w:highlight w:val="none"/>
          <w:lang w:val="en-US" w:eastAsia="zh-CN" w:bidi="ar"/>
        </w:rPr>
        <w:t>（一）提交资料初步锁定补贴名额。</w:t>
      </w:r>
      <w:r>
        <w:rPr>
          <w:rFonts w:hint="eastAsia" w:ascii="仿宋_GB2312" w:hAnsi="仿宋_GB2312" w:eastAsia="仿宋_GB2312" w:cs="仿宋_GB2312"/>
          <w:color w:val="000000"/>
          <w:sz w:val="32"/>
          <w:szCs w:val="32"/>
          <w:highlight w:val="none"/>
          <w:shd w:val="clear" w:color="auto" w:fill="FFFFFF"/>
          <w:lang w:eastAsia="zh-CN"/>
        </w:rPr>
        <w:t>申请人</w:t>
      </w:r>
      <w:r>
        <w:rPr>
          <w:rFonts w:hint="eastAsia" w:ascii="仿宋_GB2312" w:hAnsi="仿宋_GB2312" w:eastAsia="仿宋_GB2312" w:cs="仿宋_GB2312"/>
          <w:color w:val="000000"/>
          <w:sz w:val="32"/>
          <w:szCs w:val="32"/>
          <w:highlight w:val="none"/>
          <w:shd w:val="clear" w:color="auto" w:fill="FFFFFF"/>
        </w:rPr>
        <w:t>在符合条件的汽车经销</w:t>
      </w:r>
      <w:r>
        <w:rPr>
          <w:rFonts w:hint="default" w:ascii="仿宋_GB2312" w:hAnsi="仿宋_GB2312" w:eastAsia="仿宋_GB2312" w:cs="仿宋_GB2312"/>
          <w:color w:val="000000"/>
          <w:sz w:val="32"/>
          <w:szCs w:val="32"/>
          <w:highlight w:val="none"/>
          <w:shd w:val="clear" w:color="auto" w:fill="FFFFFF"/>
        </w:rPr>
        <w:t>企业</w:t>
      </w:r>
      <w:r>
        <w:rPr>
          <w:rFonts w:hint="eastAsia" w:ascii="仿宋_GB2312" w:hAnsi="仿宋_GB2312" w:eastAsia="仿宋_GB2312" w:cs="仿宋_GB2312"/>
          <w:color w:val="000000"/>
          <w:sz w:val="32"/>
          <w:szCs w:val="32"/>
          <w:highlight w:val="none"/>
          <w:shd w:val="clear" w:color="auto" w:fill="FFFFFF"/>
        </w:rPr>
        <w:t>选购车辆</w:t>
      </w:r>
      <w:r>
        <w:rPr>
          <w:rFonts w:hint="eastAsia" w:ascii="仿宋_GB2312" w:hAnsi="仿宋_GB2312" w:eastAsia="仿宋_GB2312" w:cs="仿宋_GB2312"/>
          <w:color w:val="000000"/>
          <w:sz w:val="32"/>
          <w:szCs w:val="32"/>
          <w:highlight w:val="none"/>
          <w:shd w:val="clear" w:color="auto" w:fill="FFFFFF"/>
          <w:lang w:eastAsia="zh-CN"/>
        </w:rPr>
        <w:t>并</w:t>
      </w:r>
      <w:r>
        <w:rPr>
          <w:rFonts w:hint="eastAsia" w:ascii="仿宋_GB2312" w:hAnsi="仿宋_GB2312" w:eastAsia="仿宋_GB2312" w:cs="仿宋_GB2312"/>
          <w:color w:val="000000"/>
          <w:sz w:val="32"/>
          <w:szCs w:val="32"/>
          <w:highlight w:val="none"/>
          <w:shd w:val="clear" w:color="auto" w:fill="FFFFFF"/>
        </w:rPr>
        <w:t>办理新购车辆注册登记</w:t>
      </w:r>
      <w:r>
        <w:rPr>
          <w:rFonts w:hint="eastAsia" w:ascii="仿宋_GB2312" w:hAnsi="仿宋_GB2312" w:eastAsia="仿宋_GB2312" w:cs="仿宋_GB2312"/>
          <w:color w:val="000000"/>
          <w:sz w:val="32"/>
          <w:szCs w:val="32"/>
          <w:highlight w:val="none"/>
          <w:shd w:val="clear" w:color="auto" w:fill="FFFFFF"/>
          <w:lang w:eastAsia="zh-CN"/>
        </w:rPr>
        <w:t>后，在规定时间内</w:t>
      </w:r>
      <w:r>
        <w:rPr>
          <w:rFonts w:hint="default" w:ascii="仿宋_GB2312" w:hAnsi="仿宋_GB2312" w:eastAsia="仿宋_GB2312" w:cs="仿宋_GB2312"/>
          <w:b w:val="0"/>
          <w:kern w:val="0"/>
          <w:sz w:val="32"/>
          <w:szCs w:val="32"/>
          <w:highlight w:val="none"/>
          <w:lang w:val="en-US" w:eastAsia="zh-CN" w:bidi="ar"/>
        </w:rPr>
        <w:t>202</w:t>
      </w:r>
      <w:r>
        <w:rPr>
          <w:rFonts w:hint="eastAsia" w:ascii="仿宋_GB2312" w:hAnsi="仿宋_GB2312" w:eastAsia="仿宋_GB2312" w:cs="仿宋_GB2312"/>
          <w:b w:val="0"/>
          <w:kern w:val="0"/>
          <w:sz w:val="32"/>
          <w:szCs w:val="32"/>
          <w:highlight w:val="none"/>
          <w:lang w:val="en-US" w:eastAsia="zh-CN" w:bidi="ar"/>
        </w:rPr>
        <w:t>6</w:t>
      </w:r>
      <w:r>
        <w:rPr>
          <w:rFonts w:hint="default" w:ascii="仿宋_GB2312" w:hAnsi="仿宋_GB2312" w:eastAsia="仿宋_GB2312" w:cs="仿宋_GB2312"/>
          <w:b w:val="0"/>
          <w:kern w:val="0"/>
          <w:sz w:val="32"/>
          <w:szCs w:val="32"/>
          <w:highlight w:val="none"/>
          <w:lang w:val="en-US" w:eastAsia="zh-CN" w:bidi="ar"/>
        </w:rPr>
        <w:t>年</w:t>
      </w:r>
      <w:r>
        <w:rPr>
          <w:rFonts w:hint="eastAsia" w:ascii="仿宋_GB2312" w:hAnsi="仿宋_GB2312" w:eastAsia="仿宋_GB2312" w:cs="仿宋_GB2312"/>
          <w:b w:val="0"/>
          <w:kern w:val="0"/>
          <w:sz w:val="32"/>
          <w:szCs w:val="32"/>
          <w:highlight w:val="none"/>
          <w:lang w:val="en-US" w:eastAsia="zh-CN" w:bidi="ar"/>
        </w:rPr>
        <w:t>4</w:t>
      </w:r>
      <w:r>
        <w:rPr>
          <w:rFonts w:hint="default" w:ascii="仿宋_GB2312" w:hAnsi="仿宋_GB2312" w:eastAsia="仿宋_GB2312" w:cs="仿宋_GB2312"/>
          <w:b w:val="0"/>
          <w:kern w:val="0"/>
          <w:sz w:val="32"/>
          <w:szCs w:val="32"/>
          <w:highlight w:val="none"/>
          <w:lang w:val="en-US" w:eastAsia="zh-CN" w:bidi="ar"/>
        </w:rPr>
        <w:t>月</w:t>
      </w:r>
      <w:r>
        <w:rPr>
          <w:rFonts w:hint="eastAsia" w:ascii="仿宋_GB2312" w:hAnsi="仿宋_GB2312" w:eastAsia="仿宋_GB2312" w:cs="仿宋_GB2312"/>
          <w:b w:val="0"/>
          <w:kern w:val="0"/>
          <w:sz w:val="32"/>
          <w:szCs w:val="32"/>
          <w:highlight w:val="none"/>
          <w:lang w:val="en-US" w:eastAsia="zh-CN" w:bidi="ar"/>
        </w:rPr>
        <w:t>15</w:t>
      </w:r>
      <w:r>
        <w:rPr>
          <w:rFonts w:hint="default" w:ascii="仿宋_GB2312" w:hAnsi="仿宋_GB2312" w:eastAsia="仿宋_GB2312" w:cs="仿宋_GB2312"/>
          <w:b w:val="0"/>
          <w:kern w:val="0"/>
          <w:sz w:val="32"/>
          <w:szCs w:val="32"/>
          <w:highlight w:val="none"/>
          <w:lang w:val="en-US" w:eastAsia="zh-CN" w:bidi="ar"/>
        </w:rPr>
        <w:t>日（含</w:t>
      </w:r>
      <w:r>
        <w:rPr>
          <w:rFonts w:hint="default" w:ascii="仿宋_GB2312" w:hAnsi="仿宋_GB2312" w:eastAsia="仿宋_GB2312" w:cs="仿宋_GB2312"/>
          <w:b w:val="0"/>
          <w:kern w:val="0"/>
          <w:sz w:val="32"/>
          <w:szCs w:val="32"/>
          <w:highlight w:val="none"/>
          <w:lang w:val="en" w:eastAsia="zh-CN" w:bidi="ar"/>
        </w:rPr>
        <w:t>，暂定</w:t>
      </w:r>
      <w:r>
        <w:rPr>
          <w:rFonts w:hint="default" w:ascii="仿宋_GB2312" w:hAnsi="仿宋_GB2312" w:eastAsia="仿宋_GB2312" w:cs="仿宋_GB2312"/>
          <w:b w:val="0"/>
          <w:kern w:val="0"/>
          <w:sz w:val="32"/>
          <w:szCs w:val="32"/>
          <w:highlight w:val="none"/>
          <w:lang w:val="en-US" w:eastAsia="zh-CN" w:bidi="ar"/>
        </w:rPr>
        <w:t>）至202</w:t>
      </w:r>
      <w:r>
        <w:rPr>
          <w:rFonts w:hint="eastAsia" w:ascii="仿宋_GB2312" w:hAnsi="仿宋_GB2312" w:eastAsia="仿宋_GB2312" w:cs="仿宋_GB2312"/>
          <w:b w:val="0"/>
          <w:kern w:val="0"/>
          <w:sz w:val="32"/>
          <w:szCs w:val="32"/>
          <w:highlight w:val="none"/>
          <w:lang w:val="en-US" w:eastAsia="zh-CN" w:bidi="ar"/>
        </w:rPr>
        <w:t>6</w:t>
      </w:r>
      <w:r>
        <w:rPr>
          <w:rFonts w:hint="default" w:ascii="仿宋_GB2312" w:hAnsi="仿宋_GB2312" w:eastAsia="仿宋_GB2312" w:cs="仿宋_GB2312"/>
          <w:b w:val="0"/>
          <w:kern w:val="0"/>
          <w:sz w:val="32"/>
          <w:szCs w:val="32"/>
          <w:highlight w:val="none"/>
          <w:lang w:val="en-US" w:eastAsia="zh-CN" w:bidi="ar"/>
        </w:rPr>
        <w:t>年</w:t>
      </w:r>
      <w:r>
        <w:rPr>
          <w:rFonts w:hint="eastAsia" w:ascii="仿宋_GB2312" w:hAnsi="仿宋_GB2312" w:eastAsia="仿宋_GB2312" w:cs="仿宋_GB2312"/>
          <w:b w:val="0"/>
          <w:kern w:val="0"/>
          <w:sz w:val="32"/>
          <w:szCs w:val="32"/>
          <w:highlight w:val="none"/>
          <w:lang w:val="en-US" w:eastAsia="zh-CN" w:bidi="ar"/>
        </w:rPr>
        <w:t>6</w:t>
      </w:r>
      <w:r>
        <w:rPr>
          <w:rFonts w:hint="default" w:ascii="仿宋_GB2312" w:hAnsi="仿宋_GB2312" w:eastAsia="仿宋_GB2312" w:cs="仿宋_GB2312"/>
          <w:b w:val="0"/>
          <w:kern w:val="0"/>
          <w:sz w:val="32"/>
          <w:szCs w:val="32"/>
          <w:highlight w:val="none"/>
          <w:lang w:val="en-US" w:eastAsia="zh-CN" w:bidi="ar"/>
        </w:rPr>
        <w:t>月</w:t>
      </w:r>
      <w:r>
        <w:rPr>
          <w:rFonts w:hint="eastAsia" w:ascii="仿宋_GB2312" w:hAnsi="仿宋_GB2312" w:eastAsia="仿宋_GB2312" w:cs="仿宋_GB2312"/>
          <w:b w:val="0"/>
          <w:kern w:val="0"/>
          <w:sz w:val="32"/>
          <w:szCs w:val="32"/>
          <w:highlight w:val="none"/>
          <w:lang w:val="en-US" w:eastAsia="zh-CN" w:bidi="ar"/>
        </w:rPr>
        <w:t>30</w:t>
      </w:r>
      <w:r>
        <w:rPr>
          <w:rFonts w:hint="default" w:ascii="仿宋_GB2312" w:hAnsi="仿宋_GB2312" w:eastAsia="仿宋_GB2312" w:cs="仿宋_GB2312"/>
          <w:b w:val="0"/>
          <w:kern w:val="0"/>
          <w:sz w:val="32"/>
          <w:szCs w:val="32"/>
          <w:highlight w:val="none"/>
          <w:lang w:val="en-US" w:eastAsia="zh-CN" w:bidi="ar"/>
        </w:rPr>
        <w:t>日（含</w:t>
      </w:r>
      <w:r>
        <w:rPr>
          <w:rFonts w:hint="default" w:ascii="仿宋_GB2312" w:hAnsi="仿宋_GB2312" w:eastAsia="仿宋_GB2312" w:cs="仿宋_GB2312"/>
          <w:b w:val="0"/>
          <w:kern w:val="0"/>
          <w:sz w:val="32"/>
          <w:szCs w:val="32"/>
          <w:highlight w:val="none"/>
          <w:lang w:val="en" w:eastAsia="zh-CN" w:bidi="ar"/>
        </w:rPr>
        <w:t>，暂定</w:t>
      </w:r>
      <w:r>
        <w:rPr>
          <w:rFonts w:hint="default" w:ascii="仿宋_GB2312" w:hAnsi="仿宋_GB2312" w:eastAsia="仿宋_GB2312" w:cs="仿宋_GB2312"/>
          <w:b w:val="0"/>
          <w:kern w:val="0"/>
          <w:sz w:val="32"/>
          <w:szCs w:val="32"/>
          <w:highlight w:val="none"/>
          <w:lang w:val="en-US" w:eastAsia="zh-CN" w:bidi="ar"/>
        </w:rPr>
        <w:t>）</w:t>
      </w:r>
      <w:r>
        <w:rPr>
          <w:rFonts w:hint="eastAsia" w:ascii="仿宋_GB2312" w:hAnsi="仿宋_GB2312" w:eastAsia="仿宋_GB2312" w:cs="仿宋_GB2312"/>
          <w:color w:val="000000"/>
          <w:sz w:val="32"/>
          <w:szCs w:val="32"/>
          <w:highlight w:val="none"/>
          <w:shd w:val="clear" w:color="auto" w:fill="FFFFFF"/>
        </w:rPr>
        <w:t>通过</w:t>
      </w:r>
      <w:r>
        <w:rPr>
          <w:rFonts w:hint="default" w:ascii="仿宋_GB2312" w:hAnsi="仿宋_GB2312" w:eastAsia="仿宋_GB2312" w:cs="仿宋_GB2312"/>
          <w:color w:val="000000"/>
          <w:sz w:val="32"/>
          <w:szCs w:val="32"/>
          <w:highlight w:val="none"/>
          <w:shd w:val="clear" w:color="auto" w:fill="FFFFFF"/>
          <w:lang w:eastAsia="zh-CN"/>
        </w:rPr>
        <w:t>申报平台</w:t>
      </w:r>
      <w:r>
        <w:rPr>
          <w:rFonts w:hint="eastAsia" w:ascii="仿宋_GB2312" w:hAnsi="仿宋_GB2312" w:eastAsia="仿宋_GB2312" w:cs="仿宋_GB2312"/>
          <w:color w:val="000000"/>
          <w:sz w:val="32"/>
          <w:szCs w:val="32"/>
          <w:highlight w:val="none"/>
          <w:shd w:val="clear" w:color="auto" w:fill="FFFFFF"/>
          <w:lang w:eastAsia="zh-CN"/>
        </w:rPr>
        <w:t>在线</w:t>
      </w:r>
      <w:r>
        <w:rPr>
          <w:rFonts w:hint="eastAsia" w:ascii="仿宋_GB2312" w:hAnsi="仿宋_GB2312" w:eastAsia="仿宋_GB2312" w:cs="仿宋_GB2312"/>
          <w:color w:val="000000"/>
          <w:sz w:val="32"/>
          <w:szCs w:val="32"/>
          <w:highlight w:val="none"/>
          <w:shd w:val="clear" w:color="auto" w:fill="FFFFFF"/>
        </w:rPr>
        <w:t>填报</w:t>
      </w:r>
      <w:r>
        <w:rPr>
          <w:rFonts w:hint="default" w:ascii="仿宋_GB2312" w:hAnsi="仿宋_GB2312" w:eastAsia="仿宋_GB2312" w:cs="仿宋_GB2312"/>
          <w:color w:val="000000"/>
          <w:sz w:val="32"/>
          <w:szCs w:val="32"/>
          <w:highlight w:val="none"/>
          <w:shd w:val="clear" w:color="auto" w:fill="FFFFFF"/>
        </w:rPr>
        <w:t>信息和</w:t>
      </w:r>
      <w:r>
        <w:rPr>
          <w:rFonts w:hint="eastAsia" w:ascii="仿宋_GB2312" w:hAnsi="仿宋_GB2312" w:eastAsia="仿宋_GB2312" w:cs="仿宋_GB2312"/>
          <w:color w:val="000000"/>
          <w:sz w:val="32"/>
          <w:szCs w:val="32"/>
          <w:highlight w:val="none"/>
          <w:shd w:val="clear" w:color="auto" w:fill="FFFFFF"/>
        </w:rPr>
        <w:t>上传</w:t>
      </w:r>
      <w:r>
        <w:rPr>
          <w:rFonts w:hint="eastAsia" w:ascii="仿宋_GB2312" w:hAnsi="仿宋_GB2312" w:eastAsia="仿宋_GB2312" w:cs="仿宋_GB2312"/>
          <w:color w:val="000000"/>
          <w:sz w:val="32"/>
          <w:szCs w:val="32"/>
          <w:highlight w:val="none"/>
          <w:shd w:val="clear" w:color="auto" w:fill="FFFFFF"/>
          <w:lang w:eastAsia="zh-CN"/>
        </w:rPr>
        <w:t>申请材料，</w:t>
      </w:r>
      <w:r>
        <w:rPr>
          <w:rFonts w:hint="eastAsia" w:ascii="仿宋_GB2312" w:hAnsi="仿宋_GB2312" w:eastAsia="仿宋_GB2312" w:cs="仿宋_GB2312"/>
          <w:color w:val="000000"/>
          <w:sz w:val="32"/>
          <w:szCs w:val="32"/>
          <w:highlight w:val="none"/>
          <w:shd w:val="clear" w:color="auto" w:fill="FFFFFF"/>
          <w:lang w:val="en-US" w:eastAsia="zh-CN"/>
        </w:rPr>
        <w:t>系统将对上传资料进行初判，提交成功后锁定补贴名额，未在规定时间内及时提交资料进行申请的，视为自愿放弃补贴申请资格，平台不再接受申请。</w:t>
      </w:r>
    </w:p>
    <w:p w14:paraId="1DADC9D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highlight w:val="none"/>
          <w:lang w:val="en" w:eastAsia="zh-CN" w:bidi="ar"/>
        </w:rPr>
      </w:pPr>
      <w:r>
        <w:rPr>
          <w:rFonts w:hint="eastAsia" w:ascii="仿宋_GB2312" w:hAnsi="仿宋_GB2312" w:eastAsia="仿宋_GB2312" w:cs="仿宋_GB2312"/>
          <w:b w:val="0"/>
          <w:kern w:val="0"/>
          <w:sz w:val="32"/>
          <w:szCs w:val="32"/>
          <w:highlight w:val="none"/>
          <w:lang w:val="en-US" w:eastAsia="zh-CN" w:bidi="ar"/>
        </w:rPr>
        <w:t>此外，若活动</w:t>
      </w:r>
      <w:r>
        <w:rPr>
          <w:rFonts w:hint="default" w:ascii="仿宋_GB2312" w:hAnsi="仿宋_GB2312" w:eastAsia="仿宋_GB2312" w:cs="仿宋_GB2312"/>
          <w:b w:val="0"/>
          <w:kern w:val="0"/>
          <w:sz w:val="32"/>
          <w:szCs w:val="32"/>
          <w:highlight w:val="none"/>
          <w:lang w:val="en" w:eastAsia="zh-CN" w:bidi="ar"/>
        </w:rPr>
        <w:t>补贴额度</w:t>
      </w:r>
      <w:r>
        <w:rPr>
          <w:rFonts w:hint="eastAsia" w:ascii="仿宋_GB2312" w:hAnsi="仿宋_GB2312" w:eastAsia="仿宋_GB2312" w:cs="仿宋_GB2312"/>
          <w:b w:val="0"/>
          <w:kern w:val="0"/>
          <w:sz w:val="32"/>
          <w:szCs w:val="32"/>
          <w:highlight w:val="none"/>
          <w:lang w:val="en" w:eastAsia="zh-CN" w:bidi="ar"/>
        </w:rPr>
        <w:t>提前</w:t>
      </w:r>
      <w:r>
        <w:rPr>
          <w:rFonts w:hint="default" w:ascii="仿宋_GB2312" w:hAnsi="仿宋_GB2312" w:eastAsia="仿宋_GB2312" w:cs="仿宋_GB2312"/>
          <w:b w:val="0"/>
          <w:kern w:val="0"/>
          <w:sz w:val="32"/>
          <w:szCs w:val="32"/>
          <w:highlight w:val="none"/>
          <w:lang w:val="en" w:eastAsia="zh-CN" w:bidi="ar"/>
        </w:rPr>
        <w:t>使用完毕，</w:t>
      </w:r>
      <w:r>
        <w:rPr>
          <w:rFonts w:hint="eastAsia" w:ascii="仿宋_GB2312" w:hAnsi="仿宋_GB2312" w:eastAsia="仿宋_GB2312" w:cs="仿宋_GB2312"/>
          <w:b w:val="0"/>
          <w:kern w:val="0"/>
          <w:sz w:val="32"/>
          <w:szCs w:val="32"/>
          <w:highlight w:val="none"/>
          <w:lang w:val="en" w:eastAsia="zh-CN" w:bidi="ar"/>
        </w:rPr>
        <w:t>平台将不再接收</w:t>
      </w:r>
      <w:r>
        <w:rPr>
          <w:rFonts w:hint="default" w:ascii="仿宋_GB2312" w:hAnsi="仿宋_GB2312" w:eastAsia="仿宋_GB2312" w:cs="仿宋_GB2312"/>
          <w:b w:val="0"/>
          <w:kern w:val="0"/>
          <w:sz w:val="32"/>
          <w:szCs w:val="32"/>
          <w:highlight w:val="none"/>
          <w:lang w:val="en" w:eastAsia="zh-CN" w:bidi="ar"/>
        </w:rPr>
        <w:t>新的申请</w:t>
      </w:r>
      <w:r>
        <w:rPr>
          <w:rFonts w:hint="eastAsia" w:ascii="仿宋_GB2312" w:hAnsi="仿宋_GB2312" w:eastAsia="仿宋_GB2312" w:cs="仿宋_GB2312"/>
          <w:b w:val="0"/>
          <w:kern w:val="0"/>
          <w:sz w:val="32"/>
          <w:szCs w:val="32"/>
          <w:highlight w:val="none"/>
          <w:lang w:val="en" w:eastAsia="zh-CN" w:bidi="ar"/>
        </w:rPr>
        <w:t>，</w:t>
      </w:r>
      <w:r>
        <w:rPr>
          <w:rFonts w:hint="eastAsia" w:ascii="仿宋_GB2312" w:hAnsi="仿宋_GB2312" w:eastAsia="仿宋_GB2312" w:cs="仿宋_GB2312"/>
          <w:b w:val="0"/>
          <w:kern w:val="0"/>
          <w:sz w:val="32"/>
          <w:szCs w:val="32"/>
          <w:highlight w:val="none"/>
          <w:lang w:val="en-US" w:eastAsia="zh-CN" w:bidi="ar"/>
        </w:rPr>
        <w:t>申请购车补贴的优先顺序按申请人在平台提交材料的时间来确定</w:t>
      </w:r>
      <w:r>
        <w:rPr>
          <w:rFonts w:hint="default" w:ascii="仿宋_GB2312" w:hAnsi="仿宋_GB2312" w:eastAsia="仿宋_GB2312" w:cs="仿宋_GB2312"/>
          <w:b w:val="0"/>
          <w:kern w:val="0"/>
          <w:sz w:val="32"/>
          <w:szCs w:val="32"/>
          <w:highlight w:val="none"/>
          <w:lang w:val="en" w:eastAsia="zh-CN" w:bidi="ar"/>
        </w:rPr>
        <w:t>。</w:t>
      </w:r>
    </w:p>
    <w:p w14:paraId="1331EF63">
      <w:pPr>
        <w:keepNext w:val="0"/>
        <w:keepLines w:val="0"/>
        <w:pageBreakBefore w:val="0"/>
        <w:widowControl/>
        <w:numPr>
          <w:ilvl w:val="-1"/>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highlight w:val="none"/>
          <w:lang w:val="en-US" w:eastAsia="zh-CN" w:bidi="ar"/>
        </w:rPr>
      </w:pPr>
      <w:r>
        <w:rPr>
          <w:rFonts w:hint="eastAsia" w:ascii="楷体_GB2312" w:hAnsi="楷体_GB2312" w:eastAsia="楷体_GB2312" w:cs="楷体_GB2312"/>
          <w:b w:val="0"/>
          <w:kern w:val="0"/>
          <w:sz w:val="32"/>
          <w:szCs w:val="32"/>
          <w:highlight w:val="none"/>
          <w:lang w:val="en-US" w:eastAsia="zh-CN" w:bidi="ar"/>
        </w:rPr>
        <w:t>（二）材料初审。</w:t>
      </w:r>
      <w:r>
        <w:rPr>
          <w:rFonts w:hint="eastAsia" w:ascii="仿宋_GB2312" w:hAnsi="仿宋_GB2312" w:eastAsia="仿宋_GB2312" w:cs="仿宋_GB2312"/>
          <w:b w:val="0"/>
          <w:kern w:val="0"/>
          <w:sz w:val="32"/>
          <w:szCs w:val="32"/>
          <w:highlight w:val="none"/>
          <w:lang w:val="en-US" w:eastAsia="zh-CN" w:bidi="ar"/>
        </w:rPr>
        <w:t>区科创经服局将通过</w:t>
      </w:r>
      <w:r>
        <w:rPr>
          <w:rFonts w:hint="default" w:ascii="仿宋_GB2312" w:hAnsi="仿宋_GB2312" w:eastAsia="仿宋_GB2312" w:cs="仿宋_GB2312"/>
          <w:color w:val="000000"/>
          <w:sz w:val="32"/>
          <w:szCs w:val="32"/>
          <w:highlight w:val="none"/>
          <w:shd w:val="clear" w:color="auto" w:fill="FFFFFF"/>
          <w:lang w:eastAsia="zh-CN"/>
        </w:rPr>
        <w:t>申报平台对申请人提交的信息、资料进行初审。如信息填报准确、资料齐全则初审通过，否则初审不通过</w:t>
      </w:r>
      <w:r>
        <w:rPr>
          <w:rFonts w:hint="eastAsia" w:ascii="仿宋_GB2312" w:hAnsi="仿宋_GB2312" w:eastAsia="仿宋_GB2312" w:cs="仿宋_GB2312"/>
          <w:color w:val="000000"/>
          <w:sz w:val="32"/>
          <w:szCs w:val="32"/>
          <w:highlight w:val="none"/>
          <w:shd w:val="clear" w:color="auto" w:fill="FFFFFF"/>
          <w:lang w:eastAsia="zh-CN"/>
        </w:rPr>
        <w:t>，</w:t>
      </w:r>
      <w:r>
        <w:rPr>
          <w:rFonts w:hint="default" w:ascii="仿宋_GB2312" w:hAnsi="仿宋_GB2312" w:eastAsia="仿宋_GB2312" w:cs="仿宋_GB2312"/>
          <w:color w:val="000000"/>
          <w:sz w:val="32"/>
          <w:szCs w:val="32"/>
          <w:highlight w:val="none"/>
          <w:shd w:val="clear" w:color="auto" w:fill="FFFFFF"/>
          <w:lang w:eastAsia="zh-CN"/>
        </w:rPr>
        <w:t>相关初审结果</w:t>
      </w:r>
      <w:r>
        <w:rPr>
          <w:rFonts w:hint="eastAsia" w:ascii="仿宋_GB2312" w:hAnsi="仿宋_GB2312" w:eastAsia="仿宋_GB2312" w:cs="仿宋_GB2312"/>
          <w:color w:val="000000"/>
          <w:sz w:val="32"/>
          <w:szCs w:val="32"/>
          <w:highlight w:val="none"/>
          <w:shd w:val="clear" w:color="auto" w:fill="FFFFFF"/>
          <w:lang w:eastAsia="zh-CN"/>
        </w:rPr>
        <w:t>系统及时推送至</w:t>
      </w:r>
      <w:r>
        <w:rPr>
          <w:rFonts w:hint="default" w:ascii="仿宋_GB2312" w:hAnsi="仿宋_GB2312" w:eastAsia="仿宋_GB2312" w:cs="仿宋_GB2312"/>
          <w:color w:val="000000"/>
          <w:sz w:val="32"/>
          <w:szCs w:val="32"/>
          <w:highlight w:val="none"/>
          <w:shd w:val="clear" w:color="auto" w:fill="FFFFFF"/>
          <w:lang w:eastAsia="zh-CN"/>
        </w:rPr>
        <w:t>申请人</w:t>
      </w:r>
      <w:r>
        <w:rPr>
          <w:rFonts w:hint="eastAsia" w:ascii="仿宋_GB2312" w:hAnsi="仿宋_GB2312" w:eastAsia="仿宋_GB2312" w:cs="仿宋_GB2312"/>
          <w:color w:val="000000"/>
          <w:sz w:val="32"/>
          <w:szCs w:val="32"/>
          <w:highlight w:val="none"/>
          <w:shd w:val="clear" w:color="auto" w:fill="FFFFFF"/>
          <w:lang w:eastAsia="zh-CN"/>
        </w:rPr>
        <w:t>，在活动有效期内申请人可修改</w:t>
      </w:r>
      <w:r>
        <w:rPr>
          <w:rFonts w:hint="default" w:ascii="仿宋_GB2312" w:hAnsi="仿宋_GB2312" w:eastAsia="仿宋_GB2312" w:cs="仿宋_GB2312"/>
          <w:color w:val="000000"/>
          <w:sz w:val="32"/>
          <w:szCs w:val="32"/>
          <w:highlight w:val="none"/>
          <w:shd w:val="clear" w:color="auto" w:fill="FFFFFF"/>
          <w:lang w:eastAsia="zh-CN"/>
        </w:rPr>
        <w:t>信息、资料</w:t>
      </w:r>
      <w:r>
        <w:rPr>
          <w:rFonts w:hint="eastAsia" w:ascii="仿宋_GB2312" w:hAnsi="仿宋_GB2312" w:eastAsia="仿宋_GB2312" w:cs="仿宋_GB2312"/>
          <w:color w:val="000000"/>
          <w:sz w:val="32"/>
          <w:szCs w:val="32"/>
          <w:highlight w:val="none"/>
          <w:shd w:val="clear" w:color="auto" w:fill="FFFFFF"/>
          <w:lang w:eastAsia="zh-CN"/>
        </w:rPr>
        <w:t>后</w:t>
      </w:r>
      <w:r>
        <w:rPr>
          <w:rFonts w:hint="default" w:ascii="仿宋_GB2312" w:hAnsi="仿宋_GB2312" w:eastAsia="仿宋_GB2312" w:cs="仿宋_GB2312"/>
          <w:color w:val="000000"/>
          <w:sz w:val="32"/>
          <w:szCs w:val="32"/>
          <w:highlight w:val="none"/>
          <w:shd w:val="clear" w:color="auto" w:fill="FFFFFF"/>
          <w:lang w:eastAsia="zh-CN"/>
        </w:rPr>
        <w:t>重新</w:t>
      </w:r>
      <w:r>
        <w:rPr>
          <w:rFonts w:hint="eastAsia" w:ascii="仿宋_GB2312" w:hAnsi="仿宋_GB2312" w:eastAsia="仿宋_GB2312" w:cs="仿宋_GB2312"/>
          <w:color w:val="000000"/>
          <w:sz w:val="32"/>
          <w:szCs w:val="32"/>
          <w:highlight w:val="none"/>
          <w:shd w:val="clear" w:color="auto" w:fill="FFFFFF"/>
          <w:lang w:eastAsia="zh-CN"/>
        </w:rPr>
        <w:t>提交申请（不符合</w:t>
      </w:r>
      <w:r>
        <w:rPr>
          <w:rFonts w:hint="default" w:ascii="仿宋_GB2312" w:hAnsi="仿宋_GB2312" w:eastAsia="仿宋_GB2312" w:cs="仿宋_GB2312"/>
          <w:color w:val="000000"/>
          <w:sz w:val="32"/>
          <w:szCs w:val="32"/>
          <w:highlight w:val="none"/>
          <w:shd w:val="clear" w:color="auto" w:fill="FFFFFF"/>
          <w:lang w:eastAsia="zh-CN"/>
        </w:rPr>
        <w:t>补贴</w:t>
      </w:r>
      <w:r>
        <w:rPr>
          <w:rFonts w:hint="eastAsia" w:ascii="仿宋_GB2312" w:hAnsi="仿宋_GB2312" w:eastAsia="仿宋_GB2312" w:cs="仿宋_GB2312"/>
          <w:color w:val="000000"/>
          <w:sz w:val="32"/>
          <w:szCs w:val="32"/>
          <w:highlight w:val="none"/>
          <w:shd w:val="clear" w:color="auto" w:fill="FFFFFF"/>
          <w:lang w:eastAsia="zh-CN"/>
        </w:rPr>
        <w:t>条件除外）。</w:t>
      </w:r>
    </w:p>
    <w:p w14:paraId="390DBCE8">
      <w:pPr>
        <w:keepNext w:val="0"/>
        <w:keepLines w:val="0"/>
        <w:pageBreakBefore w:val="0"/>
        <w:widowControl/>
        <w:numPr>
          <w:ilvl w:val="-1"/>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highlight w:val="none"/>
          <w:lang w:val="en-US" w:eastAsia="zh-CN" w:bidi="ar"/>
        </w:rPr>
      </w:pPr>
      <w:r>
        <w:rPr>
          <w:rFonts w:hint="eastAsia" w:ascii="楷体_GB2312" w:hAnsi="楷体_GB2312" w:eastAsia="楷体_GB2312" w:cs="楷体_GB2312"/>
          <w:b w:val="0"/>
          <w:kern w:val="0"/>
          <w:sz w:val="32"/>
          <w:szCs w:val="32"/>
          <w:highlight w:val="none"/>
          <w:lang w:val="en-US" w:eastAsia="zh-CN" w:bidi="ar"/>
        </w:rPr>
        <w:t>（三）材料复核及审计。</w:t>
      </w:r>
      <w:r>
        <w:rPr>
          <w:rFonts w:hint="eastAsia" w:ascii="仿宋_GB2312" w:hAnsi="仿宋_GB2312" w:eastAsia="仿宋_GB2312" w:cs="仿宋_GB2312"/>
          <w:b w:val="0"/>
          <w:kern w:val="0"/>
          <w:sz w:val="32"/>
          <w:szCs w:val="32"/>
          <w:highlight w:val="none"/>
          <w:lang w:val="en-US" w:eastAsia="zh-CN" w:bidi="ar"/>
        </w:rPr>
        <w:t>区科创经服局委托</w:t>
      </w:r>
      <w:r>
        <w:rPr>
          <w:rFonts w:hint="default" w:ascii="仿宋_GB2312" w:hAnsi="仿宋_GB2312" w:eastAsia="仿宋_GB2312" w:cs="仿宋_GB2312"/>
          <w:color w:val="000000"/>
          <w:sz w:val="32"/>
          <w:szCs w:val="32"/>
          <w:highlight w:val="none"/>
          <w:shd w:val="clear" w:color="auto" w:fill="FFFFFF"/>
          <w:lang w:eastAsia="zh-CN"/>
        </w:rPr>
        <w:t>会计师事务所进行</w:t>
      </w:r>
      <w:r>
        <w:rPr>
          <w:rFonts w:hint="eastAsia" w:ascii="仿宋_GB2312" w:hAnsi="仿宋_GB2312" w:eastAsia="仿宋_GB2312" w:cs="仿宋_GB2312"/>
          <w:color w:val="000000"/>
          <w:sz w:val="32"/>
          <w:szCs w:val="32"/>
          <w:highlight w:val="none"/>
          <w:shd w:val="clear" w:color="auto" w:fill="FFFFFF"/>
          <w:lang w:eastAsia="zh-CN"/>
        </w:rPr>
        <w:t>材料复核及专项</w:t>
      </w:r>
      <w:r>
        <w:rPr>
          <w:rFonts w:hint="eastAsia" w:ascii="仿宋_GB2312" w:hAnsi="仿宋_GB2312" w:eastAsia="仿宋_GB2312" w:cs="仿宋_GB2312"/>
          <w:color w:val="000000"/>
          <w:sz w:val="32"/>
          <w:szCs w:val="32"/>
          <w:highlight w:val="none"/>
          <w:shd w:val="clear" w:color="auto" w:fill="FFFFFF"/>
          <w:lang w:val="en-US" w:eastAsia="zh-CN"/>
        </w:rPr>
        <w:t>审计，</w:t>
      </w:r>
      <w:r>
        <w:rPr>
          <w:rFonts w:hint="default" w:ascii="仿宋_GB2312" w:hAnsi="仿宋_GB2312" w:eastAsia="仿宋_GB2312" w:cs="仿宋_GB2312"/>
          <w:color w:val="000000"/>
          <w:sz w:val="32"/>
          <w:szCs w:val="32"/>
          <w:highlight w:val="none"/>
          <w:shd w:val="clear" w:color="auto" w:fill="FFFFFF"/>
          <w:lang w:eastAsia="zh-CN"/>
        </w:rPr>
        <w:t>确定拟补贴名单并</w:t>
      </w:r>
      <w:r>
        <w:rPr>
          <w:rFonts w:hint="default" w:ascii="仿宋_GB2312" w:hAnsi="仿宋_GB2312" w:eastAsia="仿宋_GB2312" w:cs="仿宋_GB2312"/>
          <w:b w:val="0"/>
          <w:kern w:val="0"/>
          <w:sz w:val="32"/>
          <w:szCs w:val="32"/>
          <w:highlight w:val="none"/>
          <w:lang w:val="en-US" w:eastAsia="zh-CN" w:bidi="ar"/>
        </w:rPr>
        <w:t>进入公示流程。</w:t>
      </w:r>
    </w:p>
    <w:p w14:paraId="3C722C39">
      <w:pPr>
        <w:keepNext w:val="0"/>
        <w:keepLines w:val="0"/>
        <w:pageBreakBefore w:val="0"/>
        <w:widowControl/>
        <w:numPr>
          <w:ilvl w:val="-1"/>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highlight w:val="none"/>
          <w:lang w:val="en-US" w:eastAsia="zh-CN" w:bidi="ar"/>
        </w:rPr>
      </w:pPr>
      <w:r>
        <w:rPr>
          <w:rFonts w:hint="eastAsia" w:ascii="楷体_GB2312" w:hAnsi="楷体_GB2312" w:eastAsia="楷体_GB2312" w:cs="楷体_GB2312"/>
          <w:b w:val="0"/>
          <w:kern w:val="0"/>
          <w:sz w:val="32"/>
          <w:szCs w:val="32"/>
          <w:highlight w:val="none"/>
          <w:lang w:val="en-US" w:eastAsia="zh-CN" w:bidi="ar"/>
        </w:rPr>
        <w:t>（四）对外公示。</w:t>
      </w:r>
      <w:r>
        <w:rPr>
          <w:rFonts w:hint="eastAsia" w:ascii="仿宋_GB2312" w:hAnsi="仿宋_GB2312" w:eastAsia="仿宋_GB2312" w:cs="仿宋_GB2312"/>
          <w:b w:val="0"/>
          <w:kern w:val="0"/>
          <w:sz w:val="32"/>
          <w:szCs w:val="32"/>
          <w:highlight w:val="none"/>
          <w:lang w:val="en-US" w:eastAsia="zh-CN" w:bidi="ar"/>
        </w:rPr>
        <w:t>区科创经服局</w:t>
      </w:r>
      <w:r>
        <w:rPr>
          <w:rFonts w:hint="default" w:ascii="仿宋_GB2312" w:hAnsi="仿宋_GB2312" w:eastAsia="仿宋_GB2312" w:cs="仿宋_GB2312"/>
          <w:b w:val="0"/>
          <w:kern w:val="0"/>
          <w:sz w:val="32"/>
          <w:szCs w:val="32"/>
          <w:highlight w:val="none"/>
          <w:lang w:val="en-US" w:eastAsia="zh-CN" w:bidi="ar"/>
        </w:rPr>
        <w:t>将通过复核的</w:t>
      </w:r>
      <w:r>
        <w:rPr>
          <w:rFonts w:hint="default" w:ascii="仿宋_GB2312" w:hAnsi="仿宋_GB2312" w:eastAsia="仿宋_GB2312" w:cs="仿宋_GB2312"/>
          <w:b w:val="0"/>
          <w:kern w:val="0"/>
          <w:sz w:val="32"/>
          <w:szCs w:val="32"/>
          <w:highlight w:val="none"/>
          <w:lang w:val="en" w:eastAsia="zh-CN" w:bidi="ar"/>
        </w:rPr>
        <w:t>申请人</w:t>
      </w:r>
      <w:r>
        <w:rPr>
          <w:rFonts w:hint="default" w:ascii="仿宋_GB2312" w:hAnsi="仿宋_GB2312" w:eastAsia="仿宋_GB2312" w:cs="仿宋_GB2312"/>
          <w:b w:val="0"/>
          <w:kern w:val="0"/>
          <w:sz w:val="32"/>
          <w:szCs w:val="32"/>
          <w:highlight w:val="none"/>
          <w:lang w:val="en-US" w:eastAsia="zh-CN" w:bidi="ar"/>
        </w:rPr>
        <w:t>名单在</w:t>
      </w:r>
      <w:r>
        <w:rPr>
          <w:rFonts w:hint="eastAsia" w:ascii="仿宋_GB2312" w:hAnsi="仿宋_GB2312" w:eastAsia="仿宋_GB2312" w:cs="仿宋_GB2312"/>
          <w:b w:val="0"/>
          <w:kern w:val="0"/>
          <w:sz w:val="32"/>
          <w:szCs w:val="32"/>
          <w:highlight w:val="none"/>
          <w:lang w:val="en-US" w:eastAsia="zh-CN" w:bidi="ar"/>
        </w:rPr>
        <w:t>深汕网（http://www.szss.gov.cn/）</w:t>
      </w:r>
      <w:r>
        <w:rPr>
          <w:rFonts w:hint="default" w:ascii="仿宋_GB2312" w:hAnsi="仿宋_GB2312" w:eastAsia="仿宋_GB2312" w:cs="仿宋_GB2312"/>
          <w:b w:val="0"/>
          <w:kern w:val="0"/>
          <w:sz w:val="32"/>
          <w:szCs w:val="32"/>
          <w:highlight w:val="none"/>
          <w:lang w:val="en-US" w:eastAsia="zh-CN" w:bidi="ar"/>
        </w:rPr>
        <w:t>在线公示</w:t>
      </w:r>
      <w:r>
        <w:rPr>
          <w:rFonts w:hint="eastAsia" w:ascii="仿宋_GB2312" w:hAnsi="仿宋_GB2312" w:eastAsia="仿宋_GB2312" w:cs="仿宋_GB2312"/>
          <w:b w:val="0"/>
          <w:kern w:val="0"/>
          <w:sz w:val="32"/>
          <w:szCs w:val="32"/>
          <w:highlight w:val="none"/>
          <w:lang w:val="en-US" w:eastAsia="zh-CN" w:bidi="ar"/>
        </w:rPr>
        <w:t>1</w:t>
      </w:r>
      <w:r>
        <w:rPr>
          <w:rFonts w:hint="default" w:ascii="仿宋_GB2312" w:hAnsi="仿宋_GB2312" w:eastAsia="仿宋_GB2312" w:cs="仿宋_GB2312"/>
          <w:b w:val="0"/>
          <w:kern w:val="0"/>
          <w:sz w:val="32"/>
          <w:szCs w:val="32"/>
          <w:highlight w:val="none"/>
          <w:lang w:val="en-US" w:eastAsia="zh-CN" w:bidi="ar"/>
        </w:rPr>
        <w:t>个工作日。如对公示有异议，请于公示期内联系</w:t>
      </w:r>
      <w:r>
        <w:rPr>
          <w:rFonts w:hint="eastAsia" w:ascii="仿宋_GB2312" w:hAnsi="仿宋_GB2312" w:eastAsia="仿宋_GB2312" w:cs="仿宋_GB2312"/>
          <w:b w:val="0"/>
          <w:kern w:val="0"/>
          <w:sz w:val="32"/>
          <w:szCs w:val="32"/>
          <w:highlight w:val="none"/>
          <w:lang w:val="en-US" w:eastAsia="zh-CN" w:bidi="ar"/>
        </w:rPr>
        <w:t>区科创经服局</w:t>
      </w:r>
      <w:r>
        <w:rPr>
          <w:rFonts w:hint="default" w:ascii="仿宋_GB2312" w:hAnsi="仿宋_GB2312" w:eastAsia="仿宋_GB2312" w:cs="仿宋_GB2312"/>
          <w:b w:val="0"/>
          <w:kern w:val="0"/>
          <w:sz w:val="32"/>
          <w:szCs w:val="32"/>
          <w:highlight w:val="none"/>
          <w:lang w:val="en-US" w:eastAsia="zh-CN" w:bidi="ar"/>
        </w:rPr>
        <w:t>核实。</w:t>
      </w:r>
    </w:p>
    <w:p w14:paraId="18E598CF">
      <w:pPr>
        <w:keepNext w:val="0"/>
        <w:keepLines w:val="0"/>
        <w:pageBreakBefore w:val="0"/>
        <w:widowControl/>
        <w:numPr>
          <w:ilvl w:val="-1"/>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highlight w:val="none"/>
          <w:lang w:val="en-US" w:eastAsia="zh-CN" w:bidi="ar"/>
        </w:rPr>
      </w:pPr>
      <w:r>
        <w:rPr>
          <w:rFonts w:hint="eastAsia" w:ascii="楷体_GB2312" w:hAnsi="楷体_GB2312" w:eastAsia="楷体_GB2312" w:cs="楷体_GB2312"/>
          <w:b w:val="0"/>
          <w:kern w:val="0"/>
          <w:sz w:val="32"/>
          <w:szCs w:val="32"/>
          <w:highlight w:val="none"/>
          <w:lang w:val="en-US" w:eastAsia="zh-CN" w:bidi="ar"/>
        </w:rPr>
        <w:t>（五）发放补贴。</w:t>
      </w:r>
      <w:r>
        <w:rPr>
          <w:rFonts w:hint="default" w:ascii="仿宋_GB2312" w:hAnsi="仿宋_GB2312" w:eastAsia="仿宋_GB2312" w:cs="仿宋_GB2312"/>
          <w:b w:val="0"/>
          <w:kern w:val="0"/>
          <w:sz w:val="32"/>
          <w:szCs w:val="32"/>
          <w:highlight w:val="none"/>
          <w:lang w:val="en-US" w:eastAsia="zh-CN" w:bidi="ar"/>
        </w:rPr>
        <w:t>公示结束无异议或虽有异议但经审核</w:t>
      </w:r>
      <w:r>
        <w:rPr>
          <w:rFonts w:hint="eastAsia" w:ascii="仿宋_GB2312" w:hAnsi="仿宋_GB2312" w:eastAsia="仿宋_GB2312" w:cs="仿宋_GB2312"/>
          <w:b w:val="0"/>
          <w:kern w:val="0"/>
          <w:sz w:val="32"/>
          <w:szCs w:val="32"/>
          <w:highlight w:val="none"/>
          <w:lang w:val="en-US" w:eastAsia="zh-CN" w:bidi="ar"/>
        </w:rPr>
        <w:t>不影响发放的</w:t>
      </w:r>
      <w:r>
        <w:rPr>
          <w:rFonts w:hint="default" w:ascii="仿宋_GB2312" w:hAnsi="仿宋_GB2312" w:eastAsia="仿宋_GB2312" w:cs="仿宋_GB2312"/>
          <w:b w:val="0"/>
          <w:kern w:val="0"/>
          <w:sz w:val="32"/>
          <w:szCs w:val="32"/>
          <w:highlight w:val="none"/>
          <w:lang w:val="en-US" w:eastAsia="zh-CN" w:bidi="ar"/>
        </w:rPr>
        <w:t>，按照资金拨付程序将补贴资金发放至个人消费者提供的其名下银行账户。</w:t>
      </w:r>
    </w:p>
    <w:p w14:paraId="357233BD">
      <w:pPr>
        <w:keepNext w:val="0"/>
        <w:keepLines w:val="0"/>
        <w:pageBreakBefore w:val="0"/>
        <w:widowControl w:val="0"/>
        <w:numPr>
          <w:ilvl w:val="0"/>
          <w:numId w:val="0"/>
        </w:numPr>
        <w:tabs>
          <w:tab w:val="left" w:pos="3127"/>
        </w:tabs>
        <w:kinsoku/>
        <w:wordWrap/>
        <w:overflowPunct/>
        <w:topLinePunct w:val="0"/>
        <w:autoSpaceDE/>
        <w:autoSpaceDN/>
        <w:bidi w:val="0"/>
        <w:adjustRightInd/>
        <w:snapToGrid/>
        <w:spacing w:line="560" w:lineRule="exact"/>
        <w:ind w:leftChars="0" w:right="0" w:rightChars="0" w:firstLine="640" w:firstLineChars="200"/>
        <w:jc w:val="left"/>
        <w:textAlignment w:val="auto"/>
        <w:rPr>
          <w:rFonts w:hint="default" w:ascii="黑体" w:hAnsi="黑体" w:eastAsia="黑体" w:cs="仿宋"/>
          <w:color w:val="auto"/>
          <w:sz w:val="32"/>
          <w:szCs w:val="32"/>
          <w:highlight w:val="none"/>
          <w:lang w:val="en-US" w:eastAsia="zh-CN" w:bidi="ar"/>
        </w:rPr>
      </w:pPr>
      <w:r>
        <w:rPr>
          <w:rFonts w:hint="eastAsia" w:ascii="CESI黑体-GB2312" w:hAnsi="CESI黑体-GB2312" w:eastAsia="CESI黑体-GB2312" w:cs="CESI黑体-GB2312"/>
          <w:b w:val="0"/>
          <w:kern w:val="0"/>
          <w:sz w:val="32"/>
          <w:szCs w:val="32"/>
          <w:highlight w:val="none"/>
          <w:lang w:val="en-US" w:eastAsia="zh-CN" w:bidi="ar"/>
        </w:rPr>
        <w:t>七</w:t>
      </w:r>
      <w:r>
        <w:rPr>
          <w:rFonts w:hint="default" w:ascii="黑体" w:hAnsi="黑体" w:eastAsia="黑体" w:cs="仿宋"/>
          <w:color w:val="auto"/>
          <w:sz w:val="32"/>
          <w:szCs w:val="32"/>
          <w:highlight w:val="none"/>
          <w:lang w:val="en-US" w:eastAsia="zh-CN" w:bidi="ar"/>
        </w:rPr>
        <w:t>、注意事项</w:t>
      </w:r>
    </w:p>
    <w:p w14:paraId="1A48F3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highlight w:val="none"/>
          <w:lang w:val="en-US" w:eastAsia="zh-CN" w:bidi="ar"/>
        </w:rPr>
      </w:pPr>
      <w:r>
        <w:rPr>
          <w:rFonts w:hint="eastAsia" w:ascii="楷体_GB2312" w:hAnsi="楷体_GB2312" w:eastAsia="楷体_GB2312" w:cs="楷体_GB2312"/>
          <w:b w:val="0"/>
          <w:kern w:val="0"/>
          <w:sz w:val="32"/>
          <w:szCs w:val="32"/>
          <w:highlight w:val="none"/>
          <w:lang w:val="en-US" w:eastAsia="zh-CN" w:bidi="ar"/>
        </w:rPr>
        <w:t>（一）主体一致性要求。</w:t>
      </w:r>
      <w:r>
        <w:rPr>
          <w:rFonts w:hint="default" w:ascii="仿宋_GB2312" w:hAnsi="仿宋_GB2312" w:eastAsia="仿宋_GB2312" w:cs="仿宋_GB2312"/>
          <w:b w:val="0"/>
          <w:kern w:val="0"/>
          <w:sz w:val="32"/>
          <w:szCs w:val="32"/>
          <w:highlight w:val="none"/>
          <w:lang w:val="en-US" w:eastAsia="zh-CN" w:bidi="ar"/>
        </w:rPr>
        <w:t>补贴申请人、新购车辆所有人，以及车辆销售发票、车辆行驶证以及接受购车补贴的银行账户所有人必须为同一自然人。若不属于同一自然人，将无法获得购车补贴。</w:t>
      </w:r>
    </w:p>
    <w:p w14:paraId="659F74F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highlight w:val="none"/>
          <w:lang w:val="en-US" w:eastAsia="zh-CN" w:bidi="ar"/>
        </w:rPr>
      </w:pPr>
      <w:r>
        <w:rPr>
          <w:rFonts w:hint="eastAsia" w:ascii="楷体_GB2312" w:hAnsi="楷体_GB2312" w:eastAsia="楷体_GB2312" w:cs="楷体_GB2312"/>
          <w:b w:val="0"/>
          <w:kern w:val="0"/>
          <w:sz w:val="32"/>
          <w:szCs w:val="32"/>
          <w:highlight w:val="none"/>
          <w:lang w:val="en-US" w:eastAsia="zh-CN" w:bidi="ar"/>
        </w:rPr>
        <w:t>（二）材料真实性要求。</w:t>
      </w:r>
      <w:r>
        <w:rPr>
          <w:rFonts w:hint="default" w:ascii="仿宋_GB2312" w:hAnsi="仿宋_GB2312" w:eastAsia="仿宋_GB2312" w:cs="仿宋_GB2312"/>
          <w:b w:val="0"/>
          <w:kern w:val="0"/>
          <w:sz w:val="32"/>
          <w:szCs w:val="32"/>
          <w:highlight w:val="none"/>
          <w:lang w:val="en-US" w:eastAsia="zh-CN" w:bidi="ar"/>
        </w:rPr>
        <w:t>申请人须对申请材料的完整性和真实性负责，未能在规定期限内提供完整有效材料的，不能获得补贴。对提供虚假信息、恶意申请、骗取补贴的，将依法追究相关责任。</w:t>
      </w:r>
    </w:p>
    <w:p w14:paraId="599DD4A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color w:val="auto"/>
          <w:kern w:val="0"/>
          <w:sz w:val="32"/>
          <w:szCs w:val="32"/>
          <w:highlight w:val="none"/>
          <w:lang w:val="en-US" w:eastAsia="zh-CN" w:bidi="ar"/>
        </w:rPr>
      </w:pPr>
      <w:r>
        <w:rPr>
          <w:rFonts w:hint="eastAsia" w:ascii="仿宋_GB2312" w:hAnsi="仿宋_GB2312" w:eastAsia="仿宋_GB2312" w:cs="仿宋_GB2312"/>
          <w:b w:val="0"/>
          <w:color w:val="auto"/>
          <w:kern w:val="0"/>
          <w:sz w:val="32"/>
          <w:szCs w:val="32"/>
          <w:highlight w:val="none"/>
          <w:lang w:val="en-US" w:eastAsia="zh-CN" w:bidi="ar"/>
        </w:rPr>
        <w:t>（三）活动唯一性要求。同一辆新车不得同时享受深汕汽车购新补贴、汽车报废更新补贴、汽车置换更新补贴，仅可选其一类补贴活动参加；且本次活动补贴不可与地方或区域汽车补贴叠加。</w:t>
      </w:r>
    </w:p>
    <w:p w14:paraId="549DD56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highlight w:val="none"/>
          <w:lang w:val="en-US" w:eastAsia="zh-CN" w:bidi="ar"/>
        </w:rPr>
      </w:pPr>
      <w:r>
        <w:rPr>
          <w:rFonts w:hint="eastAsia" w:ascii="楷体_GB2312" w:hAnsi="楷体_GB2312" w:eastAsia="楷体_GB2312" w:cs="楷体_GB2312"/>
          <w:b w:val="0"/>
          <w:kern w:val="0"/>
          <w:sz w:val="32"/>
          <w:szCs w:val="32"/>
          <w:highlight w:val="none"/>
          <w:lang w:val="en-US" w:eastAsia="zh-CN" w:bidi="ar"/>
        </w:rPr>
        <w:t>（四）汽车经销企业行为规范要求。</w:t>
      </w:r>
      <w:r>
        <w:rPr>
          <w:rFonts w:hint="eastAsia" w:ascii="仿宋_GB2312" w:hAnsi="仿宋_GB2312" w:eastAsia="仿宋_GB2312" w:cs="仿宋_GB2312"/>
          <w:b w:val="0"/>
          <w:kern w:val="0"/>
          <w:sz w:val="32"/>
          <w:szCs w:val="32"/>
          <w:highlight w:val="none"/>
          <w:lang w:val="en-US" w:eastAsia="zh-CN" w:bidi="ar"/>
        </w:rPr>
        <w:t>汽车经销企业应准确向消费者介绍所售车辆是否适用本政</w:t>
      </w:r>
      <w:bookmarkStart w:id="0" w:name="_GoBack"/>
      <w:bookmarkEnd w:id="0"/>
      <w:r>
        <w:rPr>
          <w:rFonts w:hint="eastAsia" w:ascii="仿宋_GB2312" w:hAnsi="仿宋_GB2312" w:eastAsia="仿宋_GB2312" w:cs="仿宋_GB2312"/>
          <w:b w:val="0"/>
          <w:kern w:val="0"/>
          <w:sz w:val="32"/>
          <w:szCs w:val="32"/>
          <w:highlight w:val="none"/>
          <w:lang w:val="en-US" w:eastAsia="zh-CN" w:bidi="ar"/>
        </w:rPr>
        <w:t>策，不得误导、欺骗消费者，不得以虚假方式领取购车补贴，否则由此造成的损失由汽车经销企业自行与消费者协调处理，且相关部门将依法追究汽车经销企业相关法律责任并取消参加后续活动的资格。</w:t>
      </w:r>
      <w:r>
        <w:rPr>
          <w:rFonts w:hint="default" w:ascii="仿宋_GB2312" w:hAnsi="仿宋_GB2312" w:eastAsia="仿宋_GB2312" w:cs="仿宋_GB2312"/>
          <w:b w:val="0"/>
          <w:kern w:val="0"/>
          <w:sz w:val="32"/>
          <w:szCs w:val="32"/>
          <w:highlight w:val="none"/>
          <w:lang w:val="en-US" w:eastAsia="zh-CN" w:bidi="ar"/>
        </w:rPr>
        <w:t>汽车经销企业须对本企业为相关购车补贴申请人提供资料的真实性、合规性负责，保证所提供的资料符合活动相关规则并承担相关责任。汽车经销企业不得骗取或协助骗取补贴，否则将承担法律责任及相应的损失赔偿责任。</w:t>
      </w:r>
    </w:p>
    <w:p w14:paraId="694649A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strike/>
          <w:dstrike w:val="0"/>
          <w:kern w:val="0"/>
          <w:sz w:val="32"/>
          <w:szCs w:val="32"/>
          <w:highlight w:val="none"/>
          <w:lang w:val="en-US" w:eastAsia="zh-CN" w:bidi="ar"/>
        </w:rPr>
      </w:pPr>
      <w:r>
        <w:rPr>
          <w:rFonts w:hint="eastAsia" w:ascii="楷体_GB2312" w:hAnsi="楷体_GB2312" w:eastAsia="楷体_GB2312" w:cs="楷体_GB2312"/>
          <w:b w:val="0"/>
          <w:kern w:val="0"/>
          <w:sz w:val="32"/>
          <w:szCs w:val="32"/>
          <w:highlight w:val="none"/>
          <w:lang w:val="en-US" w:eastAsia="zh-CN" w:bidi="ar"/>
        </w:rPr>
        <w:t>（五）活动申请说明。</w:t>
      </w:r>
      <w:r>
        <w:rPr>
          <w:rFonts w:hint="default" w:ascii="仿宋_GB2312" w:hAnsi="仿宋_GB2312" w:eastAsia="仿宋_GB2312" w:cs="仿宋_GB2312"/>
          <w:b w:val="0"/>
          <w:kern w:val="0"/>
          <w:sz w:val="32"/>
          <w:szCs w:val="32"/>
          <w:highlight w:val="none"/>
          <w:lang w:val="en-US" w:eastAsia="zh-CN" w:bidi="ar"/>
        </w:rPr>
        <w:t>本项</w:t>
      </w:r>
      <w:r>
        <w:rPr>
          <w:rFonts w:hint="eastAsia" w:ascii="仿宋_GB2312" w:hAnsi="仿宋_GB2312" w:eastAsia="仿宋_GB2312" w:cs="仿宋_GB2312"/>
          <w:b w:val="0"/>
          <w:kern w:val="0"/>
          <w:sz w:val="32"/>
          <w:szCs w:val="32"/>
          <w:highlight w:val="none"/>
          <w:lang w:val="en-US" w:eastAsia="zh-CN" w:bidi="ar"/>
        </w:rPr>
        <w:t>促消费活动</w:t>
      </w:r>
      <w:r>
        <w:rPr>
          <w:rFonts w:hint="default" w:ascii="仿宋_GB2312" w:hAnsi="仿宋_GB2312" w:eastAsia="仿宋_GB2312" w:cs="仿宋_GB2312"/>
          <w:b w:val="0"/>
          <w:kern w:val="0"/>
          <w:sz w:val="32"/>
          <w:szCs w:val="32"/>
          <w:highlight w:val="none"/>
          <w:lang w:val="en-US" w:eastAsia="zh-CN" w:bidi="ar"/>
        </w:rPr>
        <w:t>不需缴纳任何</w:t>
      </w:r>
      <w:r>
        <w:rPr>
          <w:rFonts w:hint="eastAsia" w:ascii="仿宋_GB2312" w:hAnsi="仿宋_GB2312" w:eastAsia="仿宋_GB2312" w:cs="仿宋_GB2312"/>
          <w:b w:val="0"/>
          <w:kern w:val="0"/>
          <w:sz w:val="32"/>
          <w:szCs w:val="32"/>
          <w:highlight w:val="none"/>
          <w:lang w:val="en-US" w:eastAsia="zh-CN" w:bidi="ar"/>
        </w:rPr>
        <w:t>申请</w:t>
      </w:r>
      <w:r>
        <w:rPr>
          <w:rFonts w:hint="default" w:ascii="仿宋_GB2312" w:hAnsi="仿宋_GB2312" w:eastAsia="仿宋_GB2312" w:cs="仿宋_GB2312"/>
          <w:b w:val="0"/>
          <w:kern w:val="0"/>
          <w:sz w:val="32"/>
          <w:szCs w:val="32"/>
          <w:highlight w:val="none"/>
          <w:lang w:val="en-US" w:eastAsia="zh-CN" w:bidi="ar"/>
        </w:rPr>
        <w:t>费用。本</w:t>
      </w:r>
      <w:r>
        <w:rPr>
          <w:rFonts w:hint="eastAsia" w:ascii="仿宋_GB2312" w:hAnsi="仿宋_GB2312" w:eastAsia="仿宋_GB2312" w:cs="仿宋_GB2312"/>
          <w:b w:val="0"/>
          <w:kern w:val="0"/>
          <w:sz w:val="32"/>
          <w:szCs w:val="32"/>
          <w:highlight w:val="none"/>
          <w:lang w:val="en-US" w:eastAsia="zh-CN" w:bidi="ar"/>
        </w:rPr>
        <w:t>项促消费活动</w:t>
      </w:r>
      <w:r>
        <w:rPr>
          <w:rFonts w:hint="default" w:ascii="仿宋_GB2312" w:hAnsi="仿宋_GB2312" w:eastAsia="仿宋_GB2312" w:cs="仿宋_GB2312"/>
          <w:b w:val="0"/>
          <w:kern w:val="0"/>
          <w:sz w:val="32"/>
          <w:szCs w:val="32"/>
          <w:highlight w:val="none"/>
          <w:lang w:val="en-US" w:eastAsia="zh-CN" w:bidi="ar"/>
        </w:rPr>
        <w:t>不接受任何中介机构代理申</w:t>
      </w:r>
      <w:r>
        <w:rPr>
          <w:rFonts w:hint="eastAsia" w:ascii="仿宋_GB2312" w:hAnsi="仿宋_GB2312" w:eastAsia="仿宋_GB2312" w:cs="仿宋_GB2312"/>
          <w:b w:val="0"/>
          <w:kern w:val="0"/>
          <w:sz w:val="32"/>
          <w:szCs w:val="32"/>
          <w:highlight w:val="none"/>
          <w:lang w:val="en-US" w:eastAsia="zh-CN" w:bidi="ar"/>
        </w:rPr>
        <w:t>请</w:t>
      </w:r>
      <w:r>
        <w:rPr>
          <w:rFonts w:hint="default" w:ascii="仿宋_GB2312" w:hAnsi="仿宋_GB2312" w:eastAsia="仿宋_GB2312" w:cs="仿宋_GB2312"/>
          <w:b w:val="0"/>
          <w:kern w:val="0"/>
          <w:sz w:val="32"/>
          <w:szCs w:val="32"/>
          <w:highlight w:val="none"/>
          <w:lang w:val="en-US" w:eastAsia="zh-CN" w:bidi="ar"/>
        </w:rPr>
        <w:t>，一经发现中介代为申</w:t>
      </w:r>
      <w:r>
        <w:rPr>
          <w:rFonts w:hint="eastAsia" w:ascii="仿宋_GB2312" w:hAnsi="仿宋_GB2312" w:eastAsia="仿宋_GB2312" w:cs="仿宋_GB2312"/>
          <w:b w:val="0"/>
          <w:kern w:val="0"/>
          <w:sz w:val="32"/>
          <w:szCs w:val="32"/>
          <w:highlight w:val="none"/>
          <w:lang w:val="en-US" w:eastAsia="zh-CN" w:bidi="ar"/>
        </w:rPr>
        <w:t>请</w:t>
      </w:r>
      <w:r>
        <w:rPr>
          <w:rFonts w:hint="default" w:ascii="仿宋_GB2312" w:hAnsi="仿宋_GB2312" w:eastAsia="仿宋_GB2312" w:cs="仿宋_GB2312"/>
          <w:b w:val="0"/>
          <w:kern w:val="0"/>
          <w:sz w:val="32"/>
          <w:szCs w:val="32"/>
          <w:highlight w:val="none"/>
          <w:lang w:val="en-US" w:eastAsia="zh-CN" w:bidi="ar"/>
        </w:rPr>
        <w:t>，视情况取消申</w:t>
      </w:r>
      <w:r>
        <w:rPr>
          <w:rFonts w:hint="eastAsia" w:ascii="仿宋_GB2312" w:hAnsi="仿宋_GB2312" w:eastAsia="仿宋_GB2312" w:cs="仿宋_GB2312"/>
          <w:b w:val="0"/>
          <w:kern w:val="0"/>
          <w:sz w:val="32"/>
          <w:szCs w:val="32"/>
          <w:highlight w:val="none"/>
          <w:lang w:val="en-US" w:eastAsia="zh-CN" w:bidi="ar"/>
        </w:rPr>
        <w:t>请</w:t>
      </w:r>
      <w:r>
        <w:rPr>
          <w:rFonts w:hint="default" w:ascii="仿宋_GB2312" w:hAnsi="仿宋_GB2312" w:eastAsia="仿宋_GB2312" w:cs="仿宋_GB2312"/>
          <w:b w:val="0"/>
          <w:kern w:val="0"/>
          <w:sz w:val="32"/>
          <w:szCs w:val="32"/>
          <w:highlight w:val="none"/>
          <w:lang w:val="en-US" w:eastAsia="zh-CN" w:bidi="ar"/>
        </w:rPr>
        <w:t>资格。本</w:t>
      </w:r>
      <w:r>
        <w:rPr>
          <w:rFonts w:hint="eastAsia" w:ascii="仿宋_GB2312" w:hAnsi="仿宋_GB2312" w:eastAsia="仿宋_GB2312" w:cs="仿宋_GB2312"/>
          <w:b w:val="0"/>
          <w:kern w:val="0"/>
          <w:sz w:val="32"/>
          <w:szCs w:val="32"/>
          <w:highlight w:val="none"/>
          <w:lang w:val="en-US" w:eastAsia="zh-CN" w:bidi="ar"/>
        </w:rPr>
        <w:t>促消费活动期间</w:t>
      </w:r>
      <w:r>
        <w:rPr>
          <w:rFonts w:hint="default" w:ascii="仿宋_GB2312" w:hAnsi="仿宋_GB2312" w:eastAsia="仿宋_GB2312" w:cs="仿宋_GB2312"/>
          <w:b w:val="0"/>
          <w:kern w:val="0"/>
          <w:sz w:val="32"/>
          <w:szCs w:val="32"/>
          <w:highlight w:val="none"/>
          <w:lang w:val="en-US" w:eastAsia="zh-CN" w:bidi="ar"/>
        </w:rPr>
        <w:t>，每位申</w:t>
      </w:r>
      <w:r>
        <w:rPr>
          <w:rFonts w:hint="eastAsia" w:ascii="仿宋_GB2312" w:hAnsi="仿宋_GB2312" w:eastAsia="仿宋_GB2312" w:cs="仿宋_GB2312"/>
          <w:b w:val="0"/>
          <w:kern w:val="0"/>
          <w:sz w:val="32"/>
          <w:szCs w:val="32"/>
          <w:highlight w:val="none"/>
          <w:lang w:val="en-US" w:eastAsia="zh-CN" w:bidi="ar"/>
        </w:rPr>
        <w:t>请</w:t>
      </w:r>
      <w:r>
        <w:rPr>
          <w:rFonts w:hint="default" w:ascii="仿宋_GB2312" w:hAnsi="仿宋_GB2312" w:eastAsia="仿宋_GB2312" w:cs="仿宋_GB2312"/>
          <w:b w:val="0"/>
          <w:kern w:val="0"/>
          <w:sz w:val="32"/>
          <w:szCs w:val="32"/>
          <w:highlight w:val="none"/>
          <w:lang w:val="en-US" w:eastAsia="zh-CN" w:bidi="ar"/>
        </w:rPr>
        <w:t>人仅能享有1次且1辆车的补贴。</w:t>
      </w:r>
    </w:p>
    <w:p w14:paraId="31354BA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highlight w:val="none"/>
          <w:lang w:val="en-US" w:eastAsia="zh-CN" w:bidi="ar"/>
        </w:rPr>
      </w:pPr>
      <w:r>
        <w:rPr>
          <w:rFonts w:hint="eastAsia" w:ascii="楷体_GB2312" w:hAnsi="楷体_GB2312" w:eastAsia="楷体_GB2312" w:cs="楷体_GB2312"/>
          <w:b w:val="0"/>
          <w:kern w:val="0"/>
          <w:sz w:val="32"/>
          <w:szCs w:val="32"/>
          <w:highlight w:val="none"/>
          <w:lang w:val="en-US" w:eastAsia="zh-CN" w:bidi="ar"/>
        </w:rPr>
        <w:t>（六）活动咨询联系方式。</w:t>
      </w:r>
      <w:r>
        <w:rPr>
          <w:rFonts w:hint="default" w:ascii="仿宋_GB2312" w:hAnsi="仿宋_GB2312" w:eastAsia="仿宋_GB2312" w:cs="仿宋_GB2312"/>
          <w:b w:val="0"/>
          <w:kern w:val="0"/>
          <w:sz w:val="32"/>
          <w:szCs w:val="32"/>
          <w:highlight w:val="none"/>
          <w:lang w:val="en-US" w:eastAsia="zh-CN" w:bidi="ar"/>
        </w:rPr>
        <w:t>申请过程中的其他疑问可致电咨询：0755-</w:t>
      </w:r>
      <w:r>
        <w:rPr>
          <w:rFonts w:hint="eastAsia" w:ascii="仿宋_GB2312" w:hAnsi="仿宋_GB2312" w:eastAsia="仿宋_GB2312" w:cs="仿宋_GB2312"/>
          <w:b w:val="0"/>
          <w:kern w:val="0"/>
          <w:sz w:val="32"/>
          <w:szCs w:val="32"/>
          <w:highlight w:val="none"/>
          <w:lang w:val="en-US" w:eastAsia="zh-CN" w:bidi="ar"/>
        </w:rPr>
        <w:t>22100993</w:t>
      </w:r>
      <w:r>
        <w:rPr>
          <w:rFonts w:hint="default" w:ascii="仿宋_GB2312" w:hAnsi="仿宋_GB2312" w:eastAsia="仿宋_GB2312" w:cs="仿宋_GB2312"/>
          <w:b w:val="0"/>
          <w:kern w:val="0"/>
          <w:sz w:val="32"/>
          <w:szCs w:val="32"/>
          <w:highlight w:val="none"/>
          <w:lang w:val="en-US" w:eastAsia="zh-CN" w:bidi="ar"/>
        </w:rPr>
        <w:t>。</w:t>
      </w:r>
    </w:p>
    <w:p w14:paraId="14F8D2D5">
      <w:pPr>
        <w:widowControl/>
        <w:numPr>
          <w:ilvl w:val="0"/>
          <w:numId w:val="0"/>
        </w:numPr>
        <w:spacing w:line="560" w:lineRule="exact"/>
        <w:ind w:left="0" w:leftChars="0" w:firstLine="640" w:firstLineChars="200"/>
        <w:jc w:val="left"/>
        <w:rPr>
          <w:rFonts w:hint="default"/>
          <w:highlight w:val="none"/>
          <w:lang w:val="en-US" w:eastAsia="zh-CN"/>
        </w:rPr>
      </w:pPr>
      <w:r>
        <w:rPr>
          <w:rFonts w:hint="eastAsia" w:ascii="楷体_GB2312" w:hAnsi="楷体_GB2312" w:eastAsia="楷体_GB2312" w:cs="楷体_GB2312"/>
          <w:b w:val="0"/>
          <w:kern w:val="0"/>
          <w:sz w:val="32"/>
          <w:szCs w:val="32"/>
          <w:highlight w:val="none"/>
          <w:lang w:val="en-US" w:eastAsia="zh-CN" w:bidi="ar"/>
        </w:rPr>
        <w:t>（七）活动解释权与施行。</w:t>
      </w:r>
      <w:r>
        <w:rPr>
          <w:rFonts w:hint="default" w:ascii="仿宋_GB2312" w:hAnsi="仿宋_GB2312" w:eastAsia="仿宋_GB2312" w:cs="仿宋_GB2312"/>
          <w:b w:val="0"/>
          <w:kern w:val="0"/>
          <w:sz w:val="32"/>
          <w:szCs w:val="32"/>
          <w:highlight w:val="none"/>
          <w:lang w:val="en-US" w:eastAsia="zh-CN" w:bidi="ar"/>
        </w:rPr>
        <w:t>本</w:t>
      </w:r>
      <w:r>
        <w:rPr>
          <w:rFonts w:hint="eastAsia" w:ascii="仿宋_GB2312" w:hAnsi="仿宋_GB2312" w:eastAsia="仿宋_GB2312" w:cs="仿宋_GB2312"/>
          <w:b w:val="0"/>
          <w:kern w:val="0"/>
          <w:sz w:val="32"/>
          <w:szCs w:val="32"/>
          <w:highlight w:val="none"/>
          <w:lang w:val="en-US" w:eastAsia="zh-CN" w:bidi="ar"/>
        </w:rPr>
        <w:t>活动</w:t>
      </w:r>
      <w:r>
        <w:rPr>
          <w:rFonts w:hint="default" w:ascii="仿宋_GB2312" w:hAnsi="仿宋_GB2312" w:eastAsia="仿宋_GB2312" w:cs="仿宋_GB2312"/>
          <w:b w:val="0"/>
          <w:color w:val="auto"/>
          <w:kern w:val="0"/>
          <w:sz w:val="32"/>
          <w:szCs w:val="32"/>
          <w:highlight w:val="none"/>
          <w:lang w:val="en-US" w:eastAsia="zh-CN" w:bidi="ar"/>
        </w:rPr>
        <w:t>由</w:t>
      </w:r>
      <w:r>
        <w:rPr>
          <w:rFonts w:hint="eastAsia" w:ascii="仿宋_GB2312" w:hAnsi="仿宋_GB2312" w:eastAsia="仿宋_GB2312" w:cs="仿宋_GB2312"/>
          <w:b w:val="0"/>
          <w:color w:val="auto"/>
          <w:kern w:val="0"/>
          <w:sz w:val="32"/>
          <w:szCs w:val="32"/>
          <w:highlight w:val="none"/>
          <w:lang w:val="en-US" w:eastAsia="zh-CN" w:bidi="ar"/>
        </w:rPr>
        <w:t>区科创经服局</w:t>
      </w:r>
      <w:r>
        <w:rPr>
          <w:rFonts w:hint="eastAsia" w:hAnsi="仿宋_GB2312" w:eastAsia="仿宋_GB2312" w:cs="仿宋_GB2312"/>
          <w:b w:val="0"/>
          <w:bCs w:val="0"/>
          <w:color w:val="auto"/>
          <w:kern w:val="0"/>
          <w:sz w:val="32"/>
          <w:szCs w:val="32"/>
          <w:highlight w:val="none"/>
          <w:lang w:val="en" w:eastAsia="zh-CN" w:bidi="ar"/>
        </w:rPr>
        <w:t>负</w:t>
      </w:r>
      <w:r>
        <w:rPr>
          <w:rFonts w:hint="default" w:ascii="仿宋_GB2312" w:hAnsi="仿宋_GB2312" w:eastAsia="仿宋_GB2312" w:cs="仿宋_GB2312"/>
          <w:b w:val="0"/>
          <w:color w:val="auto"/>
          <w:kern w:val="0"/>
          <w:sz w:val="32"/>
          <w:szCs w:val="32"/>
          <w:highlight w:val="none"/>
          <w:lang w:val="en-US" w:eastAsia="zh-CN" w:bidi="ar"/>
        </w:rPr>
        <w:t>责解释，自发布之日起施行。</w:t>
      </w:r>
    </w:p>
    <w:sectPr>
      <w:footerReference r:id="rId3" w:type="default"/>
      <w:pgSz w:w="11906" w:h="16838"/>
      <w:pgMar w:top="2098" w:right="1474" w:bottom="1984" w:left="1587" w:header="851" w:footer="992" w:gutter="0"/>
      <w:pgNumType w:fmt="numberInDash"/>
      <w:cols w:space="720"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543D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142875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75B21">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25pt;height:144pt;width:144pt;mso-position-horizontal:outside;mso-position-horizontal-relative:margin;mso-wrap-style:none;z-index:251659264;mso-width-relative:page;mso-height-relative:page;" filled="f" stroked="f" coordsize="21600,21600" o:gfxdata="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w14VNUAAAAH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01075B21">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1MTE1OWRlMzI3YWQzOGEwYzVkYWUyNDhiODRhOGQifQ=="/>
  </w:docVars>
  <w:rsids>
    <w:rsidRoot w:val="4A1947CF"/>
    <w:rsid w:val="033357FC"/>
    <w:rsid w:val="04703884"/>
    <w:rsid w:val="05FBA159"/>
    <w:rsid w:val="07BD3B46"/>
    <w:rsid w:val="0CBFA4B9"/>
    <w:rsid w:val="0DF72900"/>
    <w:rsid w:val="0DFA5DCE"/>
    <w:rsid w:val="0FF7412C"/>
    <w:rsid w:val="0FFB263F"/>
    <w:rsid w:val="13F710E1"/>
    <w:rsid w:val="179F519D"/>
    <w:rsid w:val="179FEFD1"/>
    <w:rsid w:val="1ADF7E44"/>
    <w:rsid w:val="1B3BEBA3"/>
    <w:rsid w:val="1B796C23"/>
    <w:rsid w:val="1BBBF030"/>
    <w:rsid w:val="1CEB6DC6"/>
    <w:rsid w:val="1D71AE50"/>
    <w:rsid w:val="1DA39A30"/>
    <w:rsid w:val="1DFC9C46"/>
    <w:rsid w:val="1E2F2365"/>
    <w:rsid w:val="1EFF7936"/>
    <w:rsid w:val="1F9FD9BE"/>
    <w:rsid w:val="1FFF98F7"/>
    <w:rsid w:val="25D90DA0"/>
    <w:rsid w:val="26DB2C59"/>
    <w:rsid w:val="27D26ADA"/>
    <w:rsid w:val="2BBB2FE5"/>
    <w:rsid w:val="2BEFA53B"/>
    <w:rsid w:val="2E7B0A0B"/>
    <w:rsid w:val="2EEEA476"/>
    <w:rsid w:val="2FB50382"/>
    <w:rsid w:val="2FDDFD08"/>
    <w:rsid w:val="2FE7BB46"/>
    <w:rsid w:val="2FF58908"/>
    <w:rsid w:val="2FFBE69D"/>
    <w:rsid w:val="32395DA1"/>
    <w:rsid w:val="327E758E"/>
    <w:rsid w:val="32FF5202"/>
    <w:rsid w:val="32FFE464"/>
    <w:rsid w:val="34456C71"/>
    <w:rsid w:val="34A4777C"/>
    <w:rsid w:val="36FF9DDF"/>
    <w:rsid w:val="377B2950"/>
    <w:rsid w:val="37CDC6F7"/>
    <w:rsid w:val="387E4E92"/>
    <w:rsid w:val="39737A7D"/>
    <w:rsid w:val="39BF0634"/>
    <w:rsid w:val="39EF1070"/>
    <w:rsid w:val="3B7739C7"/>
    <w:rsid w:val="3BED1C5E"/>
    <w:rsid w:val="3BF74A82"/>
    <w:rsid w:val="3BFCAB02"/>
    <w:rsid w:val="3BFD976C"/>
    <w:rsid w:val="3BFDD4D7"/>
    <w:rsid w:val="3BFF6482"/>
    <w:rsid w:val="3CF71941"/>
    <w:rsid w:val="3DFF6B86"/>
    <w:rsid w:val="3EEDCF9D"/>
    <w:rsid w:val="3EF9E15B"/>
    <w:rsid w:val="3EFA3F4C"/>
    <w:rsid w:val="3F1C1DBB"/>
    <w:rsid w:val="3F3DC140"/>
    <w:rsid w:val="3F5B2CA7"/>
    <w:rsid w:val="3F6E5E1E"/>
    <w:rsid w:val="3F7309E6"/>
    <w:rsid w:val="3F7F34FB"/>
    <w:rsid w:val="3F7FFD38"/>
    <w:rsid w:val="3F975F4C"/>
    <w:rsid w:val="3F9DD815"/>
    <w:rsid w:val="3F9DF3B8"/>
    <w:rsid w:val="3FB4EC70"/>
    <w:rsid w:val="3FB704CB"/>
    <w:rsid w:val="3FB947BD"/>
    <w:rsid w:val="3FCF60EA"/>
    <w:rsid w:val="3FE75664"/>
    <w:rsid w:val="3FE94BD8"/>
    <w:rsid w:val="3FFFAA41"/>
    <w:rsid w:val="41F2F3E1"/>
    <w:rsid w:val="437F96F9"/>
    <w:rsid w:val="43DB7859"/>
    <w:rsid w:val="457F3B6E"/>
    <w:rsid w:val="47FF45E4"/>
    <w:rsid w:val="487A3D53"/>
    <w:rsid w:val="49EF3790"/>
    <w:rsid w:val="4A1947CF"/>
    <w:rsid w:val="4D5D7E33"/>
    <w:rsid w:val="4DB3DE81"/>
    <w:rsid w:val="4DFF8B65"/>
    <w:rsid w:val="4ECFD50A"/>
    <w:rsid w:val="4F558D36"/>
    <w:rsid w:val="4FDF81B3"/>
    <w:rsid w:val="50FD9816"/>
    <w:rsid w:val="53BDC22C"/>
    <w:rsid w:val="53E406EE"/>
    <w:rsid w:val="53FEC86F"/>
    <w:rsid w:val="55340D81"/>
    <w:rsid w:val="5778DE4A"/>
    <w:rsid w:val="57931F8D"/>
    <w:rsid w:val="57FD6C83"/>
    <w:rsid w:val="57FF1DDF"/>
    <w:rsid w:val="57FFA0B5"/>
    <w:rsid w:val="592D6D8A"/>
    <w:rsid w:val="59FFF2B8"/>
    <w:rsid w:val="5A1153B7"/>
    <w:rsid w:val="5ABC083E"/>
    <w:rsid w:val="5BD96B25"/>
    <w:rsid w:val="5C7BFDE4"/>
    <w:rsid w:val="5D74B4DA"/>
    <w:rsid w:val="5DA50219"/>
    <w:rsid w:val="5DD56485"/>
    <w:rsid w:val="5DFFD8EF"/>
    <w:rsid w:val="5EDA514F"/>
    <w:rsid w:val="5EDDF335"/>
    <w:rsid w:val="5EFF73E4"/>
    <w:rsid w:val="5F393EAC"/>
    <w:rsid w:val="5F69138C"/>
    <w:rsid w:val="5F7F7A3A"/>
    <w:rsid w:val="5FACF322"/>
    <w:rsid w:val="5FDBF7A6"/>
    <w:rsid w:val="5FEE17A7"/>
    <w:rsid w:val="5FEF18E4"/>
    <w:rsid w:val="5FFBC1EC"/>
    <w:rsid w:val="5FFF1B44"/>
    <w:rsid w:val="5FFF368E"/>
    <w:rsid w:val="5FFFB252"/>
    <w:rsid w:val="603B02BE"/>
    <w:rsid w:val="61B72667"/>
    <w:rsid w:val="667BB61A"/>
    <w:rsid w:val="667E4148"/>
    <w:rsid w:val="667EE32E"/>
    <w:rsid w:val="673EC909"/>
    <w:rsid w:val="678E038A"/>
    <w:rsid w:val="67E8B345"/>
    <w:rsid w:val="67FEA6C8"/>
    <w:rsid w:val="67FF0071"/>
    <w:rsid w:val="67FF9D70"/>
    <w:rsid w:val="69E9590D"/>
    <w:rsid w:val="6ADF03A8"/>
    <w:rsid w:val="6AF9ACBE"/>
    <w:rsid w:val="6B570DE6"/>
    <w:rsid w:val="6B7B0567"/>
    <w:rsid w:val="6B7D20C7"/>
    <w:rsid w:val="6BDBA8CB"/>
    <w:rsid w:val="6BF80185"/>
    <w:rsid w:val="6BFDAB54"/>
    <w:rsid w:val="6CE77F77"/>
    <w:rsid w:val="6DDF3D22"/>
    <w:rsid w:val="6DFD7D0F"/>
    <w:rsid w:val="6E2D4441"/>
    <w:rsid w:val="6EFF64DE"/>
    <w:rsid w:val="6F0FF097"/>
    <w:rsid w:val="6F7E3FA6"/>
    <w:rsid w:val="6FB790B8"/>
    <w:rsid w:val="6FDF3A0F"/>
    <w:rsid w:val="6FFE6402"/>
    <w:rsid w:val="6FFF645A"/>
    <w:rsid w:val="6FFFEBDB"/>
    <w:rsid w:val="707A2BC2"/>
    <w:rsid w:val="72FB5345"/>
    <w:rsid w:val="73672EF8"/>
    <w:rsid w:val="737FADF7"/>
    <w:rsid w:val="739B0B27"/>
    <w:rsid w:val="73D59C0F"/>
    <w:rsid w:val="73EB599D"/>
    <w:rsid w:val="73FE0ED0"/>
    <w:rsid w:val="73FF1EFB"/>
    <w:rsid w:val="74D7F95D"/>
    <w:rsid w:val="74F33942"/>
    <w:rsid w:val="74FD56E1"/>
    <w:rsid w:val="751A11CA"/>
    <w:rsid w:val="753A698F"/>
    <w:rsid w:val="759F2CC1"/>
    <w:rsid w:val="75BB389C"/>
    <w:rsid w:val="75BD4E82"/>
    <w:rsid w:val="75CEB743"/>
    <w:rsid w:val="75FF5AB3"/>
    <w:rsid w:val="7646122D"/>
    <w:rsid w:val="76A0C7DA"/>
    <w:rsid w:val="76AF4F0E"/>
    <w:rsid w:val="76BB595C"/>
    <w:rsid w:val="76D7C624"/>
    <w:rsid w:val="76FEC4CD"/>
    <w:rsid w:val="76FF12A4"/>
    <w:rsid w:val="770F72CD"/>
    <w:rsid w:val="773F6BC8"/>
    <w:rsid w:val="7777E731"/>
    <w:rsid w:val="777AE2FE"/>
    <w:rsid w:val="777D98A4"/>
    <w:rsid w:val="777DF542"/>
    <w:rsid w:val="777F1674"/>
    <w:rsid w:val="7797CCCA"/>
    <w:rsid w:val="779FB3A1"/>
    <w:rsid w:val="77D3A2BA"/>
    <w:rsid w:val="77DD3105"/>
    <w:rsid w:val="77EF2CE7"/>
    <w:rsid w:val="77F7BE64"/>
    <w:rsid w:val="77F7DA06"/>
    <w:rsid w:val="77F9DC90"/>
    <w:rsid w:val="77FBD031"/>
    <w:rsid w:val="7853D65F"/>
    <w:rsid w:val="78692157"/>
    <w:rsid w:val="786B2A73"/>
    <w:rsid w:val="786D302B"/>
    <w:rsid w:val="78BBEFA5"/>
    <w:rsid w:val="78FFE976"/>
    <w:rsid w:val="79E7ADBB"/>
    <w:rsid w:val="79EB4A57"/>
    <w:rsid w:val="79FF31B4"/>
    <w:rsid w:val="7AD7D131"/>
    <w:rsid w:val="7AE81EAD"/>
    <w:rsid w:val="7AEAB6AD"/>
    <w:rsid w:val="7AED641D"/>
    <w:rsid w:val="7AFFF53C"/>
    <w:rsid w:val="7B3A0823"/>
    <w:rsid w:val="7B6DB996"/>
    <w:rsid w:val="7B991CD0"/>
    <w:rsid w:val="7B9F71E9"/>
    <w:rsid w:val="7BBB4A7F"/>
    <w:rsid w:val="7BDBCBED"/>
    <w:rsid w:val="7BF78DA5"/>
    <w:rsid w:val="7BF9585F"/>
    <w:rsid w:val="7BFD20B4"/>
    <w:rsid w:val="7BFD936C"/>
    <w:rsid w:val="7BFE7670"/>
    <w:rsid w:val="7CEDD09F"/>
    <w:rsid w:val="7D2783A4"/>
    <w:rsid w:val="7D3E1437"/>
    <w:rsid w:val="7D5DF0D8"/>
    <w:rsid w:val="7D772D47"/>
    <w:rsid w:val="7D7BD7EF"/>
    <w:rsid w:val="7D7D6FCE"/>
    <w:rsid w:val="7DB46093"/>
    <w:rsid w:val="7DB7A761"/>
    <w:rsid w:val="7DE7D91E"/>
    <w:rsid w:val="7DF41E70"/>
    <w:rsid w:val="7DF6C070"/>
    <w:rsid w:val="7DF71B7D"/>
    <w:rsid w:val="7E2D2B5D"/>
    <w:rsid w:val="7E6EDB81"/>
    <w:rsid w:val="7E6F45D2"/>
    <w:rsid w:val="7E7A63EA"/>
    <w:rsid w:val="7E7F063B"/>
    <w:rsid w:val="7E7F18BF"/>
    <w:rsid w:val="7EBD3900"/>
    <w:rsid w:val="7ED7E7F8"/>
    <w:rsid w:val="7EFB380F"/>
    <w:rsid w:val="7EFE01DB"/>
    <w:rsid w:val="7EFF39A1"/>
    <w:rsid w:val="7F15CCC6"/>
    <w:rsid w:val="7F18AAAB"/>
    <w:rsid w:val="7F1B9E46"/>
    <w:rsid w:val="7F3B24EC"/>
    <w:rsid w:val="7F7E7D3C"/>
    <w:rsid w:val="7F7FAEF6"/>
    <w:rsid w:val="7F7FDB28"/>
    <w:rsid w:val="7F8B4920"/>
    <w:rsid w:val="7F9F0E16"/>
    <w:rsid w:val="7FB98360"/>
    <w:rsid w:val="7FBF2A72"/>
    <w:rsid w:val="7FD53033"/>
    <w:rsid w:val="7FD6E21D"/>
    <w:rsid w:val="7FDDA269"/>
    <w:rsid w:val="7FDFE18D"/>
    <w:rsid w:val="7FE48393"/>
    <w:rsid w:val="7FE50B79"/>
    <w:rsid w:val="7FEDC38B"/>
    <w:rsid w:val="7FEF35E4"/>
    <w:rsid w:val="7FEFE3EC"/>
    <w:rsid w:val="7FF2EC8A"/>
    <w:rsid w:val="7FF3DECA"/>
    <w:rsid w:val="7FF78D1E"/>
    <w:rsid w:val="7FFB09EA"/>
    <w:rsid w:val="7FFB44D1"/>
    <w:rsid w:val="7FFB94B8"/>
    <w:rsid w:val="7FFBEAEC"/>
    <w:rsid w:val="7FFD114F"/>
    <w:rsid w:val="7FFD70B9"/>
    <w:rsid w:val="7FFE33A7"/>
    <w:rsid w:val="7FFF0419"/>
    <w:rsid w:val="7FFF1B57"/>
    <w:rsid w:val="7FFF68FB"/>
    <w:rsid w:val="7FFFAF3E"/>
    <w:rsid w:val="7FFFB94E"/>
    <w:rsid w:val="87BEBEEA"/>
    <w:rsid w:val="8C5FF8A3"/>
    <w:rsid w:val="8D7FF821"/>
    <w:rsid w:val="8FBD7608"/>
    <w:rsid w:val="8FBDA1EC"/>
    <w:rsid w:val="9DFD3086"/>
    <w:rsid w:val="9EED6589"/>
    <w:rsid w:val="9EFE0BA8"/>
    <w:rsid w:val="9FB3A71F"/>
    <w:rsid w:val="9FF7D20B"/>
    <w:rsid w:val="A3FBD55D"/>
    <w:rsid w:val="AABE1510"/>
    <w:rsid w:val="AAFD2979"/>
    <w:rsid w:val="ABC5C99F"/>
    <w:rsid w:val="AD6D765F"/>
    <w:rsid w:val="AEF847CE"/>
    <w:rsid w:val="AF0FD47B"/>
    <w:rsid w:val="AFAF875D"/>
    <w:rsid w:val="AFBF15FF"/>
    <w:rsid w:val="AFD3012C"/>
    <w:rsid w:val="AFEF0CA3"/>
    <w:rsid w:val="AFFCD1DD"/>
    <w:rsid w:val="B21F5D7A"/>
    <w:rsid w:val="B2F74A7E"/>
    <w:rsid w:val="B4DB08EE"/>
    <w:rsid w:val="B7772C98"/>
    <w:rsid w:val="B77F6969"/>
    <w:rsid w:val="B7BFBE2E"/>
    <w:rsid w:val="B8EDE8CE"/>
    <w:rsid w:val="B9EF4409"/>
    <w:rsid w:val="BA73D59A"/>
    <w:rsid w:val="BAF316A1"/>
    <w:rsid w:val="BB5F66F7"/>
    <w:rsid w:val="BCBE1199"/>
    <w:rsid w:val="BD57189D"/>
    <w:rsid w:val="BD7352C7"/>
    <w:rsid w:val="BD7FA300"/>
    <w:rsid w:val="BDBE2020"/>
    <w:rsid w:val="BDBF24E4"/>
    <w:rsid w:val="BDF7A6D1"/>
    <w:rsid w:val="BEADBB11"/>
    <w:rsid w:val="BF1B4B0D"/>
    <w:rsid w:val="BF3FC9BB"/>
    <w:rsid w:val="BF7F7809"/>
    <w:rsid w:val="BF97346D"/>
    <w:rsid w:val="BFAB5671"/>
    <w:rsid w:val="BFB0AAA2"/>
    <w:rsid w:val="BFCF2AA9"/>
    <w:rsid w:val="BFCFED3C"/>
    <w:rsid w:val="BFEE3FE0"/>
    <w:rsid w:val="BFEE6E89"/>
    <w:rsid w:val="BFF72FC5"/>
    <w:rsid w:val="BFFAFC6C"/>
    <w:rsid w:val="C6FB2256"/>
    <w:rsid w:val="CB366C4C"/>
    <w:rsid w:val="CBEB13AB"/>
    <w:rsid w:val="CBF62287"/>
    <w:rsid w:val="CC732B56"/>
    <w:rsid w:val="CEB74D01"/>
    <w:rsid w:val="CEF16F5E"/>
    <w:rsid w:val="CEFF2F99"/>
    <w:rsid w:val="CF4B2C33"/>
    <w:rsid w:val="CF7E4914"/>
    <w:rsid w:val="CF9D3F9F"/>
    <w:rsid w:val="CFEBEAE5"/>
    <w:rsid w:val="D11F20BE"/>
    <w:rsid w:val="D16D5495"/>
    <w:rsid w:val="D1FB0037"/>
    <w:rsid w:val="D293F748"/>
    <w:rsid w:val="D3FF1D8D"/>
    <w:rsid w:val="D6BB63FA"/>
    <w:rsid w:val="D6C1FE77"/>
    <w:rsid w:val="D6F77B1F"/>
    <w:rsid w:val="D73AF467"/>
    <w:rsid w:val="D773B1A3"/>
    <w:rsid w:val="D7B9B7FF"/>
    <w:rsid w:val="D7FEA3E1"/>
    <w:rsid w:val="D97B723D"/>
    <w:rsid w:val="D9F3B55B"/>
    <w:rsid w:val="D9FEACFC"/>
    <w:rsid w:val="DBF74CF7"/>
    <w:rsid w:val="DC3F11D1"/>
    <w:rsid w:val="DCDFEB89"/>
    <w:rsid w:val="DDEB5998"/>
    <w:rsid w:val="DDF9A64E"/>
    <w:rsid w:val="DDFF8838"/>
    <w:rsid w:val="DE3EE65C"/>
    <w:rsid w:val="DE56968B"/>
    <w:rsid w:val="DE6BC34D"/>
    <w:rsid w:val="DE7A43A9"/>
    <w:rsid w:val="DEEFCB36"/>
    <w:rsid w:val="DEFB2CC5"/>
    <w:rsid w:val="DF1CB2AA"/>
    <w:rsid w:val="DF6B87CB"/>
    <w:rsid w:val="DF6EB96A"/>
    <w:rsid w:val="DF6F3300"/>
    <w:rsid w:val="DF7F9C61"/>
    <w:rsid w:val="DFB4FBAE"/>
    <w:rsid w:val="DFBEFCC6"/>
    <w:rsid w:val="DFD72B57"/>
    <w:rsid w:val="DFD7D3DE"/>
    <w:rsid w:val="DFEBDA4D"/>
    <w:rsid w:val="DFEF3A92"/>
    <w:rsid w:val="DFFF2715"/>
    <w:rsid w:val="DFFFAAA4"/>
    <w:rsid w:val="E2FF4009"/>
    <w:rsid w:val="E3674505"/>
    <w:rsid w:val="E3FF4CE2"/>
    <w:rsid w:val="E5BF5C06"/>
    <w:rsid w:val="E5EF2B3C"/>
    <w:rsid w:val="E6A23304"/>
    <w:rsid w:val="E6FD964C"/>
    <w:rsid w:val="E7BD3A45"/>
    <w:rsid w:val="E7BF86B0"/>
    <w:rsid w:val="E7F62C62"/>
    <w:rsid w:val="E7FBF8CC"/>
    <w:rsid w:val="EA7ED2F4"/>
    <w:rsid w:val="EAB65BAA"/>
    <w:rsid w:val="EABFFBB8"/>
    <w:rsid w:val="EAF3CB7D"/>
    <w:rsid w:val="EBF24B69"/>
    <w:rsid w:val="EBF741D7"/>
    <w:rsid w:val="EC95D277"/>
    <w:rsid w:val="ECAF7F72"/>
    <w:rsid w:val="ECF4EE60"/>
    <w:rsid w:val="ED7F13A2"/>
    <w:rsid w:val="ED8F4D87"/>
    <w:rsid w:val="EDDF8BC5"/>
    <w:rsid w:val="EDF785E1"/>
    <w:rsid w:val="EE6FAB51"/>
    <w:rsid w:val="EE959DFE"/>
    <w:rsid w:val="EEFD8515"/>
    <w:rsid w:val="EF6583A9"/>
    <w:rsid w:val="EFD7DCD3"/>
    <w:rsid w:val="EFDF6376"/>
    <w:rsid w:val="EFE73D70"/>
    <w:rsid w:val="EFE795CB"/>
    <w:rsid w:val="EFF762C1"/>
    <w:rsid w:val="EFF7A1EF"/>
    <w:rsid w:val="EFFBFD72"/>
    <w:rsid w:val="EFFF9163"/>
    <w:rsid w:val="EFFFFDB9"/>
    <w:rsid w:val="F19E6978"/>
    <w:rsid w:val="F1DBB9E0"/>
    <w:rsid w:val="F2FFB29B"/>
    <w:rsid w:val="F37E822B"/>
    <w:rsid w:val="F3EAC61D"/>
    <w:rsid w:val="F3EF8211"/>
    <w:rsid w:val="F3F6041D"/>
    <w:rsid w:val="F3FFCE8F"/>
    <w:rsid w:val="F5DF4B1B"/>
    <w:rsid w:val="F5FB9C32"/>
    <w:rsid w:val="F67BB18B"/>
    <w:rsid w:val="F72B7AD8"/>
    <w:rsid w:val="F733A05A"/>
    <w:rsid w:val="F737029E"/>
    <w:rsid w:val="F73D19C5"/>
    <w:rsid w:val="F76DB9AC"/>
    <w:rsid w:val="F7736AAB"/>
    <w:rsid w:val="F77B8499"/>
    <w:rsid w:val="F78F08DD"/>
    <w:rsid w:val="F7BD6BFC"/>
    <w:rsid w:val="F7DF5BA7"/>
    <w:rsid w:val="F7F99389"/>
    <w:rsid w:val="F7FD9910"/>
    <w:rsid w:val="F9FFACAA"/>
    <w:rsid w:val="FABE4B8E"/>
    <w:rsid w:val="FAEFC8BC"/>
    <w:rsid w:val="FAFA625E"/>
    <w:rsid w:val="FAFDB033"/>
    <w:rsid w:val="FB5F4C58"/>
    <w:rsid w:val="FB7FA3DD"/>
    <w:rsid w:val="FB8F71FF"/>
    <w:rsid w:val="FB96D4AD"/>
    <w:rsid w:val="FBAF089B"/>
    <w:rsid w:val="FBDFBC04"/>
    <w:rsid w:val="FBF008AE"/>
    <w:rsid w:val="FBFF1B23"/>
    <w:rsid w:val="FBFFD5E6"/>
    <w:rsid w:val="FC7DB164"/>
    <w:rsid w:val="FC7EF799"/>
    <w:rsid w:val="FCD66EAE"/>
    <w:rsid w:val="FCDFD981"/>
    <w:rsid w:val="FCEE80ED"/>
    <w:rsid w:val="FCF4F7C6"/>
    <w:rsid w:val="FCF66520"/>
    <w:rsid w:val="FCFDD1EF"/>
    <w:rsid w:val="FCFED37E"/>
    <w:rsid w:val="FD2B2234"/>
    <w:rsid w:val="FD3B6B70"/>
    <w:rsid w:val="FD3C4A41"/>
    <w:rsid w:val="FD5F1E4D"/>
    <w:rsid w:val="FD63909D"/>
    <w:rsid w:val="FD6829C6"/>
    <w:rsid w:val="FD7471D4"/>
    <w:rsid w:val="FDB7CBD5"/>
    <w:rsid w:val="FDDB4149"/>
    <w:rsid w:val="FDDFF063"/>
    <w:rsid w:val="FDEF58DB"/>
    <w:rsid w:val="FDFB760B"/>
    <w:rsid w:val="FDFFCA13"/>
    <w:rsid w:val="FE35F6C0"/>
    <w:rsid w:val="FE5155C9"/>
    <w:rsid w:val="FE5F6451"/>
    <w:rsid w:val="FE7A9C6E"/>
    <w:rsid w:val="FE7F67D8"/>
    <w:rsid w:val="FE8FD81C"/>
    <w:rsid w:val="FEBF96BA"/>
    <w:rsid w:val="FED68986"/>
    <w:rsid w:val="FEEFAA37"/>
    <w:rsid w:val="FEEFAC0A"/>
    <w:rsid w:val="FEF6486C"/>
    <w:rsid w:val="FEF97A6F"/>
    <w:rsid w:val="FEFD8779"/>
    <w:rsid w:val="FEFF7024"/>
    <w:rsid w:val="FEFFAF47"/>
    <w:rsid w:val="FF3BC0F8"/>
    <w:rsid w:val="FF4A0D5B"/>
    <w:rsid w:val="FF5F999B"/>
    <w:rsid w:val="FF7D03A0"/>
    <w:rsid w:val="FFB53390"/>
    <w:rsid w:val="FFBF8751"/>
    <w:rsid w:val="FFC8DE37"/>
    <w:rsid w:val="FFCAD69F"/>
    <w:rsid w:val="FFCB7B00"/>
    <w:rsid w:val="FFD12C3A"/>
    <w:rsid w:val="FFD3F641"/>
    <w:rsid w:val="FFD847A8"/>
    <w:rsid w:val="FFDDAC33"/>
    <w:rsid w:val="FFDF3D4F"/>
    <w:rsid w:val="FFDF49B7"/>
    <w:rsid w:val="FFDF9672"/>
    <w:rsid w:val="FFDF9D15"/>
    <w:rsid w:val="FFDFA32C"/>
    <w:rsid w:val="FFDFD1D9"/>
    <w:rsid w:val="FFDFE042"/>
    <w:rsid w:val="FFE55488"/>
    <w:rsid w:val="FFEBCD55"/>
    <w:rsid w:val="FFEF1705"/>
    <w:rsid w:val="FFEF504A"/>
    <w:rsid w:val="FFF6E4F9"/>
    <w:rsid w:val="FFF7F3BB"/>
    <w:rsid w:val="FFF9BBF5"/>
    <w:rsid w:val="FFFA366B"/>
    <w:rsid w:val="FFFCC1CD"/>
    <w:rsid w:val="FFFCE72C"/>
    <w:rsid w:val="FFFDE6D9"/>
    <w:rsid w:val="FFFE7931"/>
    <w:rsid w:val="FFFE8400"/>
    <w:rsid w:val="FFFEEE69"/>
    <w:rsid w:val="FFFF40CD"/>
    <w:rsid w:val="FFFF8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_Style 1"/>
    <w:basedOn w:val="1"/>
    <w:next w:val="1"/>
    <w:qFormat/>
    <w:uiPriority w:val="0"/>
    <w:pPr>
      <w:spacing w:before="0" w:beforeAutospacing="0" w:after="0"/>
      <w:ind w:firstLine="200" w:firstLineChars="200"/>
    </w:pPr>
    <w:rPr>
      <w:rFonts w:ascii="宋体" w:hAnsi="宋体" w:eastAsia="FangSong_GB2312" w:cs="Times New Roman"/>
      <w:sz w:val="32"/>
      <w:szCs w:val="32"/>
    </w:rPr>
  </w:style>
  <w:style w:type="paragraph" w:styleId="4">
    <w:name w:val="index 8"/>
    <w:basedOn w:val="1"/>
    <w:next w:val="1"/>
    <w:qFormat/>
    <w:uiPriority w:val="0"/>
    <w:pPr>
      <w:ind w:left="2940"/>
    </w:pPr>
    <w:rPr>
      <w:rFonts w:ascii="Calibri" w:hAnsi="Calibri" w:eastAsia="宋体" w:cs="Times New Roman"/>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styleId="8">
    <w:name w:val="Title"/>
    <w:basedOn w:val="1"/>
    <w:next w:val="1"/>
    <w:qFormat/>
    <w:uiPriority w:val="0"/>
    <w:pPr>
      <w:spacing w:before="240" w:after="60"/>
      <w:jc w:val="center"/>
      <w:outlineLvl w:val="0"/>
    </w:pPr>
    <w:rPr>
      <w:rFonts w:ascii="Calibri Light" w:hAnsi="Calibri Light" w:cs="Times New Roman"/>
      <w:b/>
      <w:bCs/>
      <w:sz w:val="32"/>
      <w:szCs w:val="32"/>
    </w:rPr>
  </w:style>
  <w:style w:type="paragraph" w:styleId="9">
    <w:name w:val="Plain Text"/>
    <w:basedOn w:val="1"/>
    <w:next w:val="4"/>
    <w:qFormat/>
    <w:uiPriority w:val="0"/>
    <w:rPr>
      <w:rFonts w:ascii="宋体" w:hAnsi="Courier New" w:eastAsia="宋体" w:cs="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pPr>
      <w:tabs>
        <w:tab w:val="right" w:leader="dot" w:pos="8834"/>
      </w:tabs>
      <w:spacing w:before="240" w:after="120" w:line="560" w:lineRule="exact"/>
      <w:jc w:val="left"/>
    </w:pPr>
    <w:rPr>
      <w:rFonts w:ascii="仿宋_GB2312" w:hAnsi="Calibri"/>
      <w:b/>
      <w:bCs/>
      <w:color w:val="000000"/>
      <w:kern w:val="44"/>
      <w:sz w:val="32"/>
      <w:szCs w:val="32"/>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paragraph" w:customStyle="1" w:styleId="19">
    <w:name w:val="PlainText"/>
    <w:basedOn w:val="1"/>
    <w:qFormat/>
    <w:uiPriority w:val="0"/>
    <w:pPr>
      <w:textAlignment w:val="baseline"/>
    </w:pPr>
    <w:rPr>
      <w:rFonts w:ascii="宋体" w:hAnsi="Calibri"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2439</Words>
  <Characters>2562</Characters>
  <Lines>0</Lines>
  <Paragraphs>0</Paragraphs>
  <TotalTime>30</TotalTime>
  <ScaleCrop>false</ScaleCrop>
  <LinksUpToDate>false</LinksUpToDate>
  <CharactersWithSpaces>2562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2018-08-14T15:11:00Z</dcterms:created>
  <dc:creator>d</dc:creator>
  <cp:lastModifiedBy>hetong</cp:lastModifiedBy>
  <cp:lastPrinted>2025-02-28T02:23:00Z</cp:lastPrinted>
  <dcterms:modified xsi:type="dcterms:W3CDTF">2026-03-09T11:18:32Z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03C9A8D7D2DE3F084C22AE690E951276_43</vt:lpwstr>
  </property>
  <property fmtid="{D5CDD505-2E9C-101B-9397-08002B2CF9AE}" pid="4" name="KSOTemplateDocerSaveRecord">
    <vt:lpwstr>eyJoZGlkIjoiMzgyZjdmMDc0YzYzNWNhMmI4YzgwMGM1YmM1MGNhYzkiLCJ1c2VySWQiOiI0MjE0ODE3MzYifQ==</vt:lpwstr>
  </property>
</Properties>
</file>