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C5C9" w14:textId="55BF00A1" w:rsidR="00A0068F" w:rsidRPr="00B442E1" w:rsidRDefault="007305EB" w:rsidP="007305EB">
      <w:pPr>
        <w:ind w:right="560"/>
        <w:rPr>
          <w:rFonts w:ascii="仿宋" w:eastAsia="仿宋" w:hAnsi="仿宋" w:cs="仿宋" w:hint="eastAsia"/>
          <w:b/>
          <w:sz w:val="28"/>
          <w:szCs w:val="28"/>
        </w:rPr>
      </w:pPr>
      <w:r w:rsidRPr="00B442E1">
        <w:rPr>
          <w:rFonts w:ascii="仿宋" w:eastAsia="仿宋" w:hAnsi="仿宋" w:cs="仿宋" w:hint="eastAsia"/>
          <w:b/>
          <w:sz w:val="28"/>
          <w:szCs w:val="28"/>
        </w:rPr>
        <w:t>附件</w:t>
      </w:r>
      <w:r w:rsidR="00056E91">
        <w:rPr>
          <w:rFonts w:ascii="仿宋" w:eastAsia="仿宋" w:hAnsi="仿宋" w:cs="仿宋" w:hint="eastAsia"/>
          <w:b/>
          <w:sz w:val="28"/>
          <w:szCs w:val="28"/>
        </w:rPr>
        <w:t>3</w:t>
      </w:r>
      <w:r w:rsidRPr="00B442E1">
        <w:rPr>
          <w:rFonts w:ascii="仿宋" w:eastAsia="仿宋" w:hAnsi="仿宋" w:cs="仿宋" w:hint="eastAsia"/>
          <w:b/>
          <w:sz w:val="28"/>
          <w:szCs w:val="28"/>
        </w:rPr>
        <w:t>：</w:t>
      </w:r>
    </w:p>
    <w:p w14:paraId="2C088B95" w14:textId="77777777" w:rsidR="00A0068F" w:rsidRDefault="00A0068F">
      <w:pPr>
        <w:spacing w:beforeLines="100" w:before="312"/>
        <w:jc w:val="center"/>
        <w:rPr>
          <w:rFonts w:ascii="华文中宋" w:eastAsia="华文中宋" w:hAnsi="华文中宋" w:cs="华文中宋" w:hint="eastAsia"/>
          <w:bCs/>
          <w:sz w:val="72"/>
          <w:szCs w:val="72"/>
        </w:rPr>
      </w:pPr>
    </w:p>
    <w:p w14:paraId="7D865737" w14:textId="77777777" w:rsidR="00CB08FA" w:rsidRDefault="00CB08FA" w:rsidP="00CB08FA">
      <w:pPr>
        <w:jc w:val="center"/>
        <w:rPr>
          <w:rFonts w:ascii="华文中宋" w:eastAsia="华文中宋" w:hAnsi="华文中宋" w:cs="华文中宋" w:hint="eastAsia"/>
          <w:bCs/>
          <w:sz w:val="72"/>
          <w:szCs w:val="72"/>
        </w:rPr>
      </w:pPr>
      <w:r w:rsidRPr="00CB08FA">
        <w:rPr>
          <w:rFonts w:ascii="华文中宋" w:eastAsia="华文中宋" w:hAnsi="华文中宋" w:cs="华文中宋" w:hint="eastAsia"/>
          <w:bCs/>
          <w:sz w:val="72"/>
          <w:szCs w:val="72"/>
        </w:rPr>
        <w:t>申报国家优质工程奖</w:t>
      </w:r>
    </w:p>
    <w:p w14:paraId="45C7BA18" w14:textId="420CBB9D" w:rsidR="00A0068F" w:rsidRDefault="00CB08FA" w:rsidP="00CB08FA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 w:rsidRPr="00CB08FA">
        <w:rPr>
          <w:rFonts w:ascii="华文中宋" w:eastAsia="华文中宋" w:hAnsi="华文中宋" w:cs="华文中宋" w:hint="eastAsia"/>
          <w:bCs/>
          <w:sz w:val="72"/>
          <w:szCs w:val="72"/>
        </w:rPr>
        <w:t>申请书</w:t>
      </w:r>
    </w:p>
    <w:p w14:paraId="1A3B0190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64B7B8CB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77392886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66D48248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0196E9B0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158FBD23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4657A409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2B3CB4B7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52ED9E8E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00E891C5" w14:textId="77777777" w:rsidR="00A0068F" w:rsidRDefault="00A0068F">
      <w:pPr>
        <w:rPr>
          <w:rFonts w:ascii="仿宋" w:eastAsia="仿宋" w:hAnsi="仿宋" w:cs="仿宋" w:hint="eastAsia"/>
          <w:b/>
          <w:sz w:val="32"/>
          <w:szCs w:val="32"/>
        </w:rPr>
      </w:pPr>
    </w:p>
    <w:p w14:paraId="49E56D60" w14:textId="77777777" w:rsidR="00180CAD" w:rsidRDefault="00180CAD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14:paraId="55AA6F5E" w14:textId="11822C2D" w:rsidR="00A0068F" w:rsidRDefault="008C0FE8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广东省建筑业协会制</w:t>
      </w:r>
    </w:p>
    <w:p w14:paraId="067F5054" w14:textId="46D5D447" w:rsidR="00180CAD" w:rsidRDefault="008C0FE8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202</w:t>
      </w:r>
      <w:r w:rsidR="000A7C54">
        <w:rPr>
          <w:rFonts w:ascii="仿宋" w:eastAsia="仿宋" w:hAnsi="仿宋" w:cs="仿宋" w:hint="eastAsia"/>
          <w:b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sz w:val="32"/>
          <w:szCs w:val="32"/>
        </w:rPr>
        <w:t>年</w:t>
      </w:r>
      <w:r w:rsidR="000A7C54">
        <w:rPr>
          <w:rFonts w:ascii="仿宋" w:eastAsia="仿宋" w:hAnsi="仿宋" w:cs="仿宋" w:hint="eastAsia"/>
          <w:b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sz w:val="32"/>
          <w:szCs w:val="32"/>
        </w:rPr>
        <w:t>月</w:t>
      </w:r>
    </w:p>
    <w:p w14:paraId="3793B0BD" w14:textId="77777777" w:rsidR="00180CAD" w:rsidRDefault="00180CAD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br w:type="page"/>
      </w:r>
    </w:p>
    <w:p w14:paraId="1C20560C" w14:textId="77777777" w:rsidR="00A0068F" w:rsidRPr="00180CAD" w:rsidRDefault="00A0068F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14:paraId="5D395E8F" w14:textId="77777777" w:rsidR="00A0068F" w:rsidRDefault="008C0FE8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br w:type="page"/>
      </w:r>
    </w:p>
    <w:p w14:paraId="7CED8F0E" w14:textId="77777777" w:rsidR="00A0068F" w:rsidRDefault="008C0FE8">
      <w:pPr>
        <w:widowControl/>
        <w:jc w:val="left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 xml:space="preserve">                  </w:t>
      </w:r>
      <w:r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申请单位承诺书</w:t>
      </w:r>
    </w:p>
    <w:p w14:paraId="54238A14" w14:textId="77777777" w:rsidR="00A0068F" w:rsidRDefault="008C0FE8">
      <w:pPr>
        <w:adjustRightInd w:val="0"/>
        <w:snapToGrid w:val="0"/>
        <w:spacing w:line="336" w:lineRule="auto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广东省建筑业协会:</w:t>
      </w:r>
    </w:p>
    <w:p w14:paraId="72750A50" w14:textId="29BDD544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我公司承</w:t>
      </w:r>
      <w:r>
        <w:rPr>
          <w:rFonts w:ascii="仿宋" w:eastAsia="仿宋" w:hAnsi="仿宋" w:cs="仿宋"/>
          <w:color w:val="000000"/>
          <w:sz w:val="32"/>
          <w:szCs w:val="32"/>
        </w:rPr>
        <w:t>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/>
          <w:color w:val="000000"/>
          <w:sz w:val="32"/>
          <w:szCs w:val="32"/>
        </w:rPr>
        <w:t>工程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申请推荐申报</w:t>
      </w:r>
      <w:r>
        <w:rPr>
          <w:rFonts w:ascii="仿宋" w:eastAsia="仿宋" w:hAnsi="仿宋" w:cs="仿宋"/>
          <w:color w:val="000000"/>
          <w:sz w:val="32"/>
          <w:szCs w:val="32"/>
        </w:rPr>
        <w:t>2024～2026年度第</w:t>
      </w:r>
      <w:r w:rsidR="00053F22"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/>
          <w:color w:val="000000"/>
          <w:sz w:val="32"/>
          <w:szCs w:val="32"/>
        </w:rPr>
        <w:t>次</w:t>
      </w:r>
      <w:r w:rsidR="00CB08FA">
        <w:rPr>
          <w:rFonts w:ascii="仿宋" w:eastAsia="仿宋" w:hAnsi="仿宋" w:cs="仿宋" w:hint="eastAsia"/>
          <w:color w:val="000000"/>
          <w:sz w:val="32"/>
          <w:szCs w:val="32"/>
        </w:rPr>
        <w:t>中国施工企业管理协会</w:t>
      </w:r>
      <w:r w:rsidR="00CB08FA" w:rsidRPr="00CB08FA">
        <w:rPr>
          <w:rFonts w:ascii="仿宋" w:eastAsia="仿宋" w:hAnsi="仿宋" w:cs="仿宋"/>
          <w:color w:val="000000"/>
          <w:sz w:val="32"/>
          <w:szCs w:val="32"/>
        </w:rPr>
        <w:t>国家优质工程奖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评选。郑重承诺如下：</w:t>
      </w:r>
    </w:p>
    <w:p w14:paraId="0F19923B" w14:textId="3E8DD8A6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一、我单位提交的填报的申报资料齐全、真实、有效，符合</w:t>
      </w:r>
      <w:r w:rsidR="00CB08FA" w:rsidRPr="00CB08FA">
        <w:rPr>
          <w:rFonts w:ascii="仿宋" w:eastAsia="仿宋" w:hAnsi="仿宋" w:cs="仿宋" w:hint="eastAsia"/>
          <w:color w:val="000000"/>
          <w:sz w:val="32"/>
          <w:szCs w:val="32"/>
        </w:rPr>
        <w:t>《中国施工企业管理协会国家优质工程奖评选管理办法》（</w:t>
      </w:r>
      <w:r w:rsidR="00CB08FA" w:rsidRPr="00CB08FA">
        <w:rPr>
          <w:rFonts w:ascii="仿宋" w:eastAsia="仿宋" w:hAnsi="仿宋" w:cs="仿宋"/>
          <w:color w:val="000000"/>
          <w:sz w:val="32"/>
          <w:szCs w:val="32"/>
        </w:rPr>
        <w:t>2025年修订版）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的要求，不存在弄虚作假现象。</w:t>
      </w:r>
    </w:p>
    <w:p w14:paraId="630B9BF3" w14:textId="1056306E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二、我单位在申请参评过程中，坚决遵守“中央八项规定”精神以及党和国家有关廉政建设的规定，严格执行</w:t>
      </w:r>
      <w:r w:rsidR="0042578D" w:rsidRPr="0042578D">
        <w:rPr>
          <w:rFonts w:ascii="仿宋" w:eastAsia="仿宋" w:hAnsi="仿宋" w:cs="仿宋" w:hint="eastAsia"/>
          <w:color w:val="000000"/>
          <w:sz w:val="32"/>
          <w:szCs w:val="32"/>
        </w:rPr>
        <w:t>《广东省建筑业协会“中国施工企业管理协会国家优质工程奖”申报工程推荐办法（试行）》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的规定，不向广东省建筑业协会工作人员、初评专家、推荐委员会委员以及相关利害关系人赠送礼品、礼金、消费卡等。</w:t>
      </w:r>
    </w:p>
    <w:p w14:paraId="4F6AB429" w14:textId="77777777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三、我单位尊重专家初评意见，不进行与初评工作无关的活动；初评工作结束后，对初评专家的业务水平、工作态度和廉洁自律等方面情况做出客观评价。</w:t>
      </w:r>
    </w:p>
    <w:p w14:paraId="4B8E5E8A" w14:textId="77777777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四、我单位服从推荐委员会审定结果，不以任何方式为申报工程拉选票。</w:t>
      </w:r>
    </w:p>
    <w:p w14:paraId="7E61B49A" w14:textId="6F2918A3" w:rsidR="00A0068F" w:rsidRDefault="008C0FE8">
      <w:pPr>
        <w:adjustRightInd w:val="0"/>
        <w:snapToGrid w:val="0"/>
        <w:spacing w:line="312" w:lineRule="auto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如有违背上述承诺的行为，我单位愿承担相应责任，按规定接受取消推荐申报资格的处罚。                               </w:t>
      </w:r>
    </w:p>
    <w:p w14:paraId="7B9D7184" w14:textId="16A318C2" w:rsidR="00A0068F" w:rsidRDefault="008C0FE8" w:rsidP="001A041B">
      <w:pPr>
        <w:adjustRightInd w:val="0"/>
        <w:snapToGrid w:val="0"/>
        <w:spacing w:line="312" w:lineRule="auto"/>
        <w:ind w:firstLineChars="1500" w:firstLine="480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申请单位：（公章）                    </w:t>
      </w:r>
    </w:p>
    <w:p w14:paraId="6218CA4A" w14:textId="2697CF87" w:rsidR="00A0068F" w:rsidRDefault="008C0FE8">
      <w:pPr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</w:t>
      </w:r>
      <w:r w:rsidR="001A041B"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E61D7E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E61D7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42578D"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14:paraId="6C15641A" w14:textId="77777777" w:rsidR="00A0068F" w:rsidRDefault="008C0FE8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br w:type="page"/>
      </w:r>
    </w:p>
    <w:p w14:paraId="1D362198" w14:textId="77777777" w:rsidR="0027348C" w:rsidRPr="0027348C" w:rsidRDefault="0027348C" w:rsidP="0027348C">
      <w:pPr>
        <w:spacing w:afterLines="100" w:after="312" w:line="720" w:lineRule="exact"/>
        <w:rPr>
          <w:rFonts w:ascii="Times New Roman" w:eastAsia="黑体" w:hAnsi="Times New Roman" w:cs="Times New Roman"/>
          <w:b/>
          <w:color w:val="000000"/>
          <w:sz w:val="30"/>
          <w:szCs w:val="30"/>
        </w:rPr>
      </w:pPr>
      <w:r w:rsidRPr="0027348C">
        <w:rPr>
          <w:rFonts w:ascii="Times New Roman" w:eastAsia="黑体" w:hAnsi="Times New Roman" w:cs="Times New Roman" w:hint="eastAsia"/>
          <w:b/>
          <w:color w:val="000000"/>
          <w:sz w:val="30"/>
          <w:szCs w:val="30"/>
        </w:rPr>
        <w:lastRenderedPageBreak/>
        <w:t>主申报单位信息：</w:t>
      </w:r>
    </w:p>
    <w:p w14:paraId="40B37F90" w14:textId="77777777" w:rsidR="0027348C" w:rsidRPr="0027348C" w:rsidRDefault="0027348C" w:rsidP="00273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14:paraId="41318BC2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单位全称：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4CB6027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（盖章）</w:t>
      </w:r>
    </w:p>
    <w:p w14:paraId="2934875E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单位资质：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5F39FAC3" w14:textId="77777777" w:rsidR="0027348C" w:rsidRPr="0027348C" w:rsidRDefault="0027348C" w:rsidP="0027348C">
      <w:pPr>
        <w:spacing w:beforeLines="100" w:before="312"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我单位在该工程建设中是：</w:t>
      </w:r>
      <w:r w:rsidRPr="0027348C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（请在括号内划√）</w:t>
      </w:r>
    </w:p>
    <w:p w14:paraId="4E55EDF8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1.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建设单位（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2.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工程总承包单位（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3.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设计单位（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</w:p>
    <w:p w14:paraId="519728D8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4.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施工总承包单位（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5.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其他（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</w:p>
    <w:p w14:paraId="2F06D9EF" w14:textId="77777777" w:rsidR="0027348C" w:rsidRPr="0027348C" w:rsidRDefault="0027348C" w:rsidP="0027348C">
      <w:pPr>
        <w:spacing w:beforeLines="100" w:before="312" w:line="720" w:lineRule="exac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第一联系人：</w:t>
      </w:r>
    </w:p>
    <w:p w14:paraId="34E37C25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姓名：</w:t>
      </w:r>
      <w:r w:rsidRPr="0027348C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  <w:u w:val="single"/>
        </w:rPr>
        <w:t xml:space="preserve">            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手机：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 w:rsidRPr="0027348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</w:p>
    <w:p w14:paraId="161E5483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通信地址：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249CDA7E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FF0000"/>
          <w:sz w:val="28"/>
          <w:szCs w:val="28"/>
          <w:highlight w:val="yellow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电子邮箱：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</w:t>
      </w:r>
      <w:r w:rsidRPr="0027348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       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</w:p>
    <w:p w14:paraId="3076D064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第二联系人：</w:t>
      </w:r>
      <w:r w:rsidRPr="0027348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 xml:space="preserve">              </w:t>
      </w:r>
    </w:p>
    <w:p w14:paraId="59256425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姓名（公司创优负责人）：</w:t>
      </w:r>
      <w:r w:rsidRPr="0027348C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  <w:u w:val="single"/>
        </w:rPr>
        <w:t xml:space="preserve">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手机：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27348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Pr="0027348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</w:p>
    <w:p w14:paraId="0A7FB4CA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通信地址：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60475896" w14:textId="77777777" w:rsidR="0027348C" w:rsidRPr="0027348C" w:rsidRDefault="0027348C" w:rsidP="0027348C">
      <w:pPr>
        <w:spacing w:line="720" w:lineRule="exact"/>
        <w:rPr>
          <w:rFonts w:ascii="Times New Roman" w:eastAsia="仿宋_GB2312" w:hAnsi="Times New Roman" w:cs="Times New Roman"/>
          <w:color w:val="FF0000"/>
          <w:sz w:val="28"/>
          <w:szCs w:val="28"/>
          <w:highlight w:val="yellow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电子邮箱：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</w:t>
      </w:r>
      <w:r w:rsidRPr="0027348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              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</w:p>
    <w:p w14:paraId="2C1E5CF8" w14:textId="77777777" w:rsidR="0027348C" w:rsidRPr="0027348C" w:rsidRDefault="0027348C" w:rsidP="0027348C">
      <w:pPr>
        <w:spacing w:line="720" w:lineRule="exact"/>
        <w:ind w:leftChars="2834" w:left="5951" w:firstLineChars="50" w:firstLine="14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 </w:t>
      </w:r>
      <w:r w:rsidRPr="0027348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</w:t>
      </w:r>
    </w:p>
    <w:p w14:paraId="23E14DD8" w14:textId="77777777" w:rsidR="0027348C" w:rsidRPr="0027348C" w:rsidRDefault="0027348C" w:rsidP="0027348C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436"/>
        <w:gridCol w:w="131"/>
        <w:gridCol w:w="2515"/>
        <w:gridCol w:w="371"/>
        <w:gridCol w:w="1134"/>
        <w:gridCol w:w="2479"/>
      </w:tblGrid>
      <w:tr w:rsidR="0027348C" w:rsidRPr="0027348C" w14:paraId="42619702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Align w:val="center"/>
          </w:tcPr>
          <w:p w14:paraId="1574105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lastRenderedPageBreak/>
              <w:t>申报类别</w:t>
            </w:r>
          </w:p>
        </w:tc>
        <w:tc>
          <w:tcPr>
            <w:tcW w:w="6499" w:type="dxa"/>
            <w:gridSpan w:val="4"/>
            <w:vAlign w:val="center"/>
          </w:tcPr>
          <w:p w14:paraId="20A3AE47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国家优质工程金奖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国家优质工程奖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</w:tr>
      <w:tr w:rsidR="0027348C" w:rsidRPr="0027348C" w14:paraId="3112A04F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shd w:val="clear" w:color="auto" w:fill="auto"/>
            <w:vAlign w:val="center"/>
          </w:tcPr>
          <w:p w14:paraId="34EB10E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工程名称</w:t>
            </w:r>
          </w:p>
        </w:tc>
        <w:tc>
          <w:tcPr>
            <w:tcW w:w="6499" w:type="dxa"/>
            <w:gridSpan w:val="4"/>
            <w:shd w:val="clear" w:color="auto" w:fill="auto"/>
            <w:vAlign w:val="center"/>
          </w:tcPr>
          <w:p w14:paraId="38F52ED6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33FEDF12" w14:textId="77777777" w:rsidTr="0018074C">
        <w:trPr>
          <w:trHeight w:hRule="exact" w:val="975"/>
          <w:jc w:val="center"/>
        </w:trPr>
        <w:tc>
          <w:tcPr>
            <w:tcW w:w="2395" w:type="dxa"/>
            <w:gridSpan w:val="4"/>
            <w:vAlign w:val="center"/>
          </w:tcPr>
          <w:p w14:paraId="329CC50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工程类别</w:t>
            </w:r>
          </w:p>
        </w:tc>
        <w:tc>
          <w:tcPr>
            <w:tcW w:w="6499" w:type="dxa"/>
            <w:gridSpan w:val="4"/>
            <w:vAlign w:val="center"/>
          </w:tcPr>
          <w:p w14:paraId="433E63B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工业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交通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水利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宋体" w:eastAsia="宋体" w:hAnsi="宋体" w:cs="Times New Roman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通信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</w:p>
          <w:p w14:paraId="4B84781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市政公用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建筑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生态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20B61E5A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Align w:val="center"/>
          </w:tcPr>
          <w:p w14:paraId="53C08689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工程行业</w:t>
            </w:r>
          </w:p>
        </w:tc>
        <w:tc>
          <w:tcPr>
            <w:tcW w:w="2515" w:type="dxa"/>
            <w:vAlign w:val="center"/>
          </w:tcPr>
          <w:p w14:paraId="1BF61D2C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BC9EDE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工程专业</w:t>
            </w:r>
          </w:p>
        </w:tc>
        <w:tc>
          <w:tcPr>
            <w:tcW w:w="2479" w:type="dxa"/>
            <w:vAlign w:val="center"/>
          </w:tcPr>
          <w:p w14:paraId="1CB9D892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45412A70" w14:textId="77777777" w:rsidTr="0018074C">
        <w:trPr>
          <w:trHeight w:hRule="exact" w:val="1417"/>
          <w:jc w:val="center"/>
        </w:trPr>
        <w:tc>
          <w:tcPr>
            <w:tcW w:w="2395" w:type="dxa"/>
            <w:gridSpan w:val="4"/>
            <w:vAlign w:val="center"/>
          </w:tcPr>
          <w:p w14:paraId="05B716D9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工程规模（计量单位</w:t>
            </w:r>
            <w:proofErr w:type="gramStart"/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见办法</w:t>
            </w:r>
            <w:proofErr w:type="gramEnd"/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附录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1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）</w:t>
            </w:r>
          </w:p>
        </w:tc>
        <w:tc>
          <w:tcPr>
            <w:tcW w:w="6499" w:type="dxa"/>
            <w:gridSpan w:val="4"/>
            <w:vAlign w:val="center"/>
          </w:tcPr>
          <w:p w14:paraId="5BF4467E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65A425E5" w14:textId="77777777" w:rsidTr="0018074C">
        <w:trPr>
          <w:trHeight w:hRule="exact" w:val="1417"/>
          <w:jc w:val="center"/>
        </w:trPr>
        <w:tc>
          <w:tcPr>
            <w:tcW w:w="2395" w:type="dxa"/>
            <w:gridSpan w:val="4"/>
            <w:vAlign w:val="center"/>
          </w:tcPr>
          <w:p w14:paraId="7005DC4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主要建设内容及技术指标</w:t>
            </w:r>
          </w:p>
        </w:tc>
        <w:tc>
          <w:tcPr>
            <w:tcW w:w="6499" w:type="dxa"/>
            <w:gridSpan w:val="4"/>
            <w:vAlign w:val="center"/>
          </w:tcPr>
          <w:p w14:paraId="2BE0AEF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6574EA46" w14:textId="77777777" w:rsidTr="0018074C">
        <w:trPr>
          <w:trHeight w:hRule="exact" w:val="1417"/>
          <w:jc w:val="center"/>
        </w:trPr>
        <w:tc>
          <w:tcPr>
            <w:tcW w:w="2395" w:type="dxa"/>
            <w:gridSpan w:val="4"/>
            <w:vAlign w:val="center"/>
          </w:tcPr>
          <w:p w14:paraId="654EB3EE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建设目的和意义</w:t>
            </w:r>
          </w:p>
        </w:tc>
        <w:tc>
          <w:tcPr>
            <w:tcW w:w="6499" w:type="dxa"/>
            <w:gridSpan w:val="4"/>
            <w:vAlign w:val="center"/>
          </w:tcPr>
          <w:p w14:paraId="1759A75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4014CC67" w14:textId="77777777" w:rsidTr="0018074C">
        <w:trPr>
          <w:trHeight w:hRule="exact" w:val="975"/>
          <w:jc w:val="center"/>
        </w:trPr>
        <w:tc>
          <w:tcPr>
            <w:tcW w:w="2395" w:type="dxa"/>
            <w:gridSpan w:val="4"/>
            <w:vAlign w:val="center"/>
          </w:tcPr>
          <w:p w14:paraId="514C787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建设地点</w:t>
            </w:r>
          </w:p>
        </w:tc>
        <w:tc>
          <w:tcPr>
            <w:tcW w:w="2515" w:type="dxa"/>
            <w:vAlign w:val="center"/>
          </w:tcPr>
          <w:p w14:paraId="7DB547E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E95A79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建设性质</w:t>
            </w:r>
          </w:p>
        </w:tc>
        <w:tc>
          <w:tcPr>
            <w:tcW w:w="2479" w:type="dxa"/>
            <w:vAlign w:val="center"/>
          </w:tcPr>
          <w:p w14:paraId="3E4A366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新建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扩建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技改（改建）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78EBBD12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Align w:val="center"/>
          </w:tcPr>
          <w:p w14:paraId="78F268DA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开工时间</w:t>
            </w:r>
          </w:p>
        </w:tc>
        <w:tc>
          <w:tcPr>
            <w:tcW w:w="2515" w:type="dxa"/>
            <w:vAlign w:val="center"/>
          </w:tcPr>
          <w:p w14:paraId="06AD6072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459A299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竣工时间</w:t>
            </w:r>
          </w:p>
        </w:tc>
        <w:tc>
          <w:tcPr>
            <w:tcW w:w="2479" w:type="dxa"/>
            <w:vAlign w:val="center"/>
          </w:tcPr>
          <w:p w14:paraId="3DBF8F5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65B6F4CC" w14:textId="77777777" w:rsidTr="0018074C">
        <w:trPr>
          <w:trHeight w:hRule="exact" w:val="1417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06C1570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投入使用</w:t>
            </w:r>
          </w:p>
          <w:p w14:paraId="423441D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开始计算时间</w:t>
            </w:r>
          </w:p>
        </w:tc>
        <w:tc>
          <w:tcPr>
            <w:tcW w:w="6499" w:type="dxa"/>
            <w:gridSpan w:val="4"/>
            <w:vAlign w:val="center"/>
          </w:tcPr>
          <w:p w14:paraId="69CECBF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节点：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竣工验收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移交生产验收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交工验收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</w:p>
          <w:p w14:paraId="3D72B98A" w14:textId="77777777" w:rsidR="0027348C" w:rsidRPr="0027348C" w:rsidRDefault="0027348C" w:rsidP="0027348C">
            <w:pPr>
              <w:spacing w:line="360" w:lineRule="exact"/>
              <w:ind w:firstLineChars="300" w:firstLine="840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具备商运条件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合同工程（完工）验收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</w:p>
          <w:p w14:paraId="7544A691" w14:textId="77777777" w:rsidR="0027348C" w:rsidRPr="0027348C" w:rsidRDefault="0027348C" w:rsidP="0027348C">
            <w:pPr>
              <w:spacing w:line="360" w:lineRule="exact"/>
              <w:ind w:firstLineChars="300" w:firstLine="840"/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初步验收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五方责任主体验收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2985A38C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36DA1425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6743A7B4" w14:textId="77777777" w:rsidR="0027348C" w:rsidRPr="0027348C" w:rsidRDefault="0027348C" w:rsidP="0027348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时间：</w:t>
            </w:r>
          </w:p>
        </w:tc>
      </w:tr>
      <w:tr w:rsidR="0027348C" w:rsidRPr="0027348C" w14:paraId="297BCFBB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Align w:val="center"/>
          </w:tcPr>
          <w:p w14:paraId="06DFEEB4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资金来源</w:t>
            </w:r>
          </w:p>
        </w:tc>
        <w:tc>
          <w:tcPr>
            <w:tcW w:w="6499" w:type="dxa"/>
            <w:gridSpan w:val="4"/>
            <w:vAlign w:val="center"/>
          </w:tcPr>
          <w:p w14:paraId="57D535B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自筹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财政拨款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其他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（可多选）</w:t>
            </w:r>
          </w:p>
        </w:tc>
      </w:tr>
      <w:tr w:rsidR="0027348C" w:rsidRPr="0027348C" w14:paraId="22E32E22" w14:textId="77777777" w:rsidTr="0018074C">
        <w:trPr>
          <w:trHeight w:hRule="exact" w:val="975"/>
          <w:jc w:val="center"/>
        </w:trPr>
        <w:tc>
          <w:tcPr>
            <w:tcW w:w="2395" w:type="dxa"/>
            <w:gridSpan w:val="4"/>
            <w:vAlign w:val="center"/>
          </w:tcPr>
          <w:p w14:paraId="0DDD0FA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设计概算</w:t>
            </w:r>
          </w:p>
          <w:p w14:paraId="74AD4D0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（或修正概算）</w:t>
            </w:r>
          </w:p>
        </w:tc>
        <w:tc>
          <w:tcPr>
            <w:tcW w:w="2515" w:type="dxa"/>
            <w:vAlign w:val="center"/>
          </w:tcPr>
          <w:p w14:paraId="377118EE" w14:textId="77777777" w:rsidR="0027348C" w:rsidRPr="0027348C" w:rsidRDefault="0027348C" w:rsidP="0027348C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万元</w:t>
            </w:r>
          </w:p>
        </w:tc>
        <w:tc>
          <w:tcPr>
            <w:tcW w:w="1505" w:type="dxa"/>
            <w:gridSpan w:val="2"/>
            <w:vAlign w:val="center"/>
          </w:tcPr>
          <w:p w14:paraId="08D6210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竣工决算</w:t>
            </w:r>
          </w:p>
        </w:tc>
        <w:tc>
          <w:tcPr>
            <w:tcW w:w="2479" w:type="dxa"/>
            <w:vAlign w:val="center"/>
          </w:tcPr>
          <w:p w14:paraId="19BDD6B9" w14:textId="77777777" w:rsidR="0027348C" w:rsidRPr="0027348C" w:rsidRDefault="0027348C" w:rsidP="0027348C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万元</w:t>
            </w:r>
          </w:p>
        </w:tc>
      </w:tr>
      <w:tr w:rsidR="0027348C" w:rsidRPr="0027348C" w14:paraId="77E93258" w14:textId="77777777" w:rsidTr="0018074C">
        <w:trPr>
          <w:trHeight w:hRule="exact" w:val="822"/>
          <w:jc w:val="center"/>
        </w:trPr>
        <w:tc>
          <w:tcPr>
            <w:tcW w:w="978" w:type="dxa"/>
            <w:vMerge w:val="restart"/>
            <w:vAlign w:val="center"/>
          </w:tcPr>
          <w:p w14:paraId="006D874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lastRenderedPageBreak/>
              <w:t>工程立项</w:t>
            </w:r>
          </w:p>
        </w:tc>
        <w:tc>
          <w:tcPr>
            <w:tcW w:w="7916" w:type="dxa"/>
            <w:gridSpan w:val="7"/>
            <w:vAlign w:val="center"/>
          </w:tcPr>
          <w:p w14:paraId="04EC4A4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方式：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审批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核准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备案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0ED97E79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483D4F0A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932" w:type="dxa"/>
            <w:gridSpan w:val="4"/>
            <w:vAlign w:val="center"/>
          </w:tcPr>
          <w:p w14:paraId="730E10F7" w14:textId="77777777" w:rsidR="0027348C" w:rsidRPr="0027348C" w:rsidRDefault="0027348C" w:rsidP="0027348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批复单位：</w:t>
            </w:r>
          </w:p>
        </w:tc>
        <w:tc>
          <w:tcPr>
            <w:tcW w:w="3984" w:type="dxa"/>
            <w:gridSpan w:val="3"/>
            <w:vAlign w:val="center"/>
          </w:tcPr>
          <w:p w14:paraId="7DADC7DE" w14:textId="77777777" w:rsidR="0027348C" w:rsidRPr="0027348C" w:rsidRDefault="0027348C" w:rsidP="0027348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批复时间：</w:t>
            </w:r>
          </w:p>
        </w:tc>
      </w:tr>
      <w:tr w:rsidR="0027348C" w:rsidRPr="0027348C" w14:paraId="529B15B5" w14:textId="77777777" w:rsidTr="0018074C">
        <w:trPr>
          <w:trHeight w:hRule="exact" w:val="975"/>
          <w:jc w:val="center"/>
        </w:trPr>
        <w:tc>
          <w:tcPr>
            <w:tcW w:w="978" w:type="dxa"/>
            <w:vAlign w:val="center"/>
          </w:tcPr>
          <w:p w14:paraId="48D58DF2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申报范围</w:t>
            </w:r>
          </w:p>
        </w:tc>
        <w:tc>
          <w:tcPr>
            <w:tcW w:w="7916" w:type="dxa"/>
            <w:gridSpan w:val="7"/>
            <w:vAlign w:val="center"/>
          </w:tcPr>
          <w:p w14:paraId="43B35A4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批复规模完整申报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□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批复规模内部分申报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</w:p>
        </w:tc>
      </w:tr>
      <w:tr w:rsidR="0027348C" w:rsidRPr="0027348C" w14:paraId="75ED5817" w14:textId="77777777" w:rsidTr="0018074C">
        <w:trPr>
          <w:trHeight w:hRule="exact" w:val="1417"/>
          <w:jc w:val="center"/>
        </w:trPr>
        <w:tc>
          <w:tcPr>
            <w:tcW w:w="978" w:type="dxa"/>
            <w:shd w:val="clear" w:color="auto" w:fill="auto"/>
            <w:vAlign w:val="center"/>
          </w:tcPr>
          <w:p w14:paraId="229C984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报建批复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备案</w:t>
            </w:r>
          </w:p>
        </w:tc>
        <w:tc>
          <w:tcPr>
            <w:tcW w:w="7916" w:type="dxa"/>
            <w:gridSpan w:val="7"/>
            <w:shd w:val="clear" w:color="auto" w:fill="auto"/>
            <w:vAlign w:val="center"/>
          </w:tcPr>
          <w:p w14:paraId="6C8A6EE6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用地规划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工程规划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土地使用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海域使用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  <w:p w14:paraId="15CD539C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环境影响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水土保持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节能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职业卫生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安全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  <w:p w14:paraId="010D4A7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开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施工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其他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_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______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（多选）</w:t>
            </w:r>
          </w:p>
        </w:tc>
      </w:tr>
      <w:tr w:rsidR="0027348C" w:rsidRPr="0027348C" w14:paraId="5DFF0D26" w14:textId="77777777" w:rsidTr="0018074C">
        <w:trPr>
          <w:trHeight w:hRule="exact" w:val="822"/>
          <w:jc w:val="center"/>
        </w:trPr>
        <w:tc>
          <w:tcPr>
            <w:tcW w:w="978" w:type="dxa"/>
            <w:vMerge w:val="restart"/>
            <w:vAlign w:val="center"/>
          </w:tcPr>
          <w:p w14:paraId="2D596D6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规划许可</w:t>
            </w:r>
          </w:p>
        </w:tc>
        <w:tc>
          <w:tcPr>
            <w:tcW w:w="850" w:type="dxa"/>
            <w:vMerge w:val="restart"/>
            <w:vAlign w:val="center"/>
          </w:tcPr>
          <w:p w14:paraId="5AC7085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用地规划</w:t>
            </w:r>
          </w:p>
        </w:tc>
        <w:tc>
          <w:tcPr>
            <w:tcW w:w="7066" w:type="dxa"/>
            <w:gridSpan w:val="6"/>
            <w:vAlign w:val="center"/>
          </w:tcPr>
          <w:p w14:paraId="20970DF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实际情况：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有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无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522E56C2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1CA85DE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226F40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82" w:type="dxa"/>
            <w:gridSpan w:val="3"/>
            <w:vAlign w:val="center"/>
          </w:tcPr>
          <w:p w14:paraId="2B6CA89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用地性质：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</w:t>
            </w:r>
          </w:p>
        </w:tc>
        <w:tc>
          <w:tcPr>
            <w:tcW w:w="3984" w:type="dxa"/>
            <w:gridSpan w:val="3"/>
            <w:vAlign w:val="center"/>
          </w:tcPr>
          <w:p w14:paraId="028C0F2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用地面积：</w:t>
            </w:r>
          </w:p>
        </w:tc>
      </w:tr>
      <w:tr w:rsidR="0027348C" w:rsidRPr="0027348C" w14:paraId="3C5F67FC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56C33987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A82D3DA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82" w:type="dxa"/>
            <w:gridSpan w:val="3"/>
            <w:vAlign w:val="center"/>
          </w:tcPr>
          <w:p w14:paraId="28060393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批复单位：</w:t>
            </w:r>
          </w:p>
        </w:tc>
        <w:tc>
          <w:tcPr>
            <w:tcW w:w="3984" w:type="dxa"/>
            <w:gridSpan w:val="3"/>
            <w:vAlign w:val="center"/>
          </w:tcPr>
          <w:p w14:paraId="09C3ECC8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批复时间：</w:t>
            </w:r>
          </w:p>
        </w:tc>
      </w:tr>
      <w:tr w:rsidR="0027348C" w:rsidRPr="0027348C" w14:paraId="051C51B9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3324F248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B6F95CA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工程规划</w:t>
            </w:r>
          </w:p>
        </w:tc>
        <w:tc>
          <w:tcPr>
            <w:tcW w:w="7066" w:type="dxa"/>
            <w:gridSpan w:val="6"/>
            <w:vAlign w:val="center"/>
          </w:tcPr>
          <w:p w14:paraId="72D233DB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实际情况：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有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无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32679BB2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2A77CEBF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143332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82" w:type="dxa"/>
            <w:gridSpan w:val="3"/>
            <w:vAlign w:val="center"/>
          </w:tcPr>
          <w:p w14:paraId="1A0D463E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工程性质：</w:t>
            </w:r>
          </w:p>
        </w:tc>
        <w:tc>
          <w:tcPr>
            <w:tcW w:w="3984" w:type="dxa"/>
            <w:gridSpan w:val="3"/>
            <w:vAlign w:val="center"/>
          </w:tcPr>
          <w:p w14:paraId="0A4C766B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建设规模：</w:t>
            </w:r>
          </w:p>
        </w:tc>
      </w:tr>
      <w:tr w:rsidR="0027348C" w:rsidRPr="0027348C" w14:paraId="354DE9B7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4BCCD7AD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C7AE3CA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82" w:type="dxa"/>
            <w:gridSpan w:val="3"/>
            <w:vAlign w:val="center"/>
          </w:tcPr>
          <w:p w14:paraId="61816AFD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批复单位：</w:t>
            </w:r>
          </w:p>
        </w:tc>
        <w:tc>
          <w:tcPr>
            <w:tcW w:w="3984" w:type="dxa"/>
            <w:gridSpan w:val="3"/>
            <w:vAlign w:val="center"/>
          </w:tcPr>
          <w:p w14:paraId="3CF2450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批复时间：</w:t>
            </w:r>
          </w:p>
        </w:tc>
      </w:tr>
      <w:tr w:rsidR="0027348C" w:rsidRPr="0027348C" w14:paraId="31E716C2" w14:textId="77777777" w:rsidTr="0018074C">
        <w:trPr>
          <w:trHeight w:hRule="exact" w:val="822"/>
          <w:jc w:val="center"/>
        </w:trPr>
        <w:tc>
          <w:tcPr>
            <w:tcW w:w="978" w:type="dxa"/>
            <w:vMerge w:val="restart"/>
            <w:vAlign w:val="center"/>
          </w:tcPr>
          <w:p w14:paraId="090BEDB9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土地使用</w:t>
            </w:r>
          </w:p>
        </w:tc>
        <w:tc>
          <w:tcPr>
            <w:tcW w:w="7916" w:type="dxa"/>
            <w:gridSpan w:val="7"/>
            <w:vAlign w:val="center"/>
          </w:tcPr>
          <w:p w14:paraId="29AB7653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地类（用途）：</w:t>
            </w:r>
          </w:p>
        </w:tc>
      </w:tr>
      <w:tr w:rsidR="0027348C" w:rsidRPr="0027348C" w14:paraId="4EB964ED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0960EAB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66185673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取得方式：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划拨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出让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7635AC86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3961A83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727E66AB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批复单位：</w:t>
            </w:r>
          </w:p>
        </w:tc>
      </w:tr>
      <w:tr w:rsidR="0027348C" w:rsidRPr="0027348C" w14:paraId="46F5401E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04287B0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2003A59D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使用单位：</w:t>
            </w:r>
          </w:p>
        </w:tc>
      </w:tr>
      <w:tr w:rsidR="0027348C" w:rsidRPr="0027348C" w14:paraId="4EE894EB" w14:textId="77777777" w:rsidTr="0018074C">
        <w:trPr>
          <w:trHeight w:hRule="exact" w:val="822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14:paraId="49A98EB2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环境影响</w:t>
            </w:r>
          </w:p>
        </w:tc>
        <w:tc>
          <w:tcPr>
            <w:tcW w:w="7916" w:type="dxa"/>
            <w:gridSpan w:val="7"/>
            <w:shd w:val="clear" w:color="auto" w:fill="auto"/>
            <w:vAlign w:val="center"/>
          </w:tcPr>
          <w:p w14:paraId="08D42DAA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审批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备案方式：报告书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报告表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登记表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无</w:t>
            </w:r>
            <w:r w:rsidRPr="0027348C">
              <w:rPr>
                <w:rFonts w:ascii="宋体" w:eastAsia="宋体" w:hAnsi="宋体" w:cs="Times New Roman" w:hint="eastAsia"/>
                <w:sz w:val="28"/>
                <w:szCs w:val="24"/>
              </w:rPr>
              <w:t>□</w:t>
            </w:r>
          </w:p>
        </w:tc>
      </w:tr>
      <w:tr w:rsidR="0027348C" w:rsidRPr="0027348C" w14:paraId="32D0EE02" w14:textId="77777777" w:rsidTr="0018074C">
        <w:trPr>
          <w:trHeight w:hRule="exact" w:val="822"/>
          <w:jc w:val="center"/>
        </w:trPr>
        <w:tc>
          <w:tcPr>
            <w:tcW w:w="978" w:type="dxa"/>
            <w:vMerge/>
            <w:vAlign w:val="center"/>
          </w:tcPr>
          <w:p w14:paraId="4BA5E41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932" w:type="dxa"/>
            <w:gridSpan w:val="4"/>
            <w:shd w:val="clear" w:color="auto" w:fill="auto"/>
            <w:vAlign w:val="center"/>
          </w:tcPr>
          <w:p w14:paraId="362D508E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审批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备案单位：</w:t>
            </w:r>
          </w:p>
        </w:tc>
        <w:tc>
          <w:tcPr>
            <w:tcW w:w="3984" w:type="dxa"/>
            <w:gridSpan w:val="3"/>
            <w:shd w:val="clear" w:color="auto" w:fill="auto"/>
            <w:vAlign w:val="center"/>
          </w:tcPr>
          <w:p w14:paraId="03782285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审批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备案时间：</w:t>
            </w:r>
          </w:p>
        </w:tc>
      </w:tr>
      <w:tr w:rsidR="0027348C" w:rsidRPr="0027348C" w14:paraId="46701942" w14:textId="77777777" w:rsidTr="0018074C">
        <w:trPr>
          <w:trHeight w:hRule="exact" w:val="850"/>
          <w:jc w:val="center"/>
        </w:trPr>
        <w:tc>
          <w:tcPr>
            <w:tcW w:w="978" w:type="dxa"/>
            <w:vMerge w:val="restart"/>
            <w:vAlign w:val="center"/>
          </w:tcPr>
          <w:p w14:paraId="1447843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lastRenderedPageBreak/>
              <w:t>开工施工许可</w:t>
            </w:r>
          </w:p>
        </w:tc>
        <w:tc>
          <w:tcPr>
            <w:tcW w:w="7916" w:type="dxa"/>
            <w:gridSpan w:val="7"/>
            <w:vAlign w:val="center"/>
          </w:tcPr>
          <w:p w14:paraId="16A8026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许可类型：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开工批复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施工许可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建造许可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0C5D72A7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5585C08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07380D28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许可单位：</w:t>
            </w:r>
          </w:p>
        </w:tc>
      </w:tr>
      <w:tr w:rsidR="0027348C" w:rsidRPr="0027348C" w14:paraId="2AA7D766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7804303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53BA3C4A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许可时间：</w:t>
            </w:r>
          </w:p>
        </w:tc>
      </w:tr>
      <w:tr w:rsidR="0027348C" w:rsidRPr="0027348C" w14:paraId="057EFB67" w14:textId="77777777" w:rsidTr="0018074C">
        <w:trPr>
          <w:trHeight w:hRule="exact" w:val="850"/>
          <w:jc w:val="center"/>
        </w:trPr>
        <w:tc>
          <w:tcPr>
            <w:tcW w:w="978" w:type="dxa"/>
            <w:vMerge w:val="restart"/>
            <w:vAlign w:val="center"/>
          </w:tcPr>
          <w:p w14:paraId="03FF28D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质量评定</w:t>
            </w:r>
          </w:p>
        </w:tc>
        <w:tc>
          <w:tcPr>
            <w:tcW w:w="7916" w:type="dxa"/>
            <w:gridSpan w:val="7"/>
            <w:vAlign w:val="center"/>
          </w:tcPr>
          <w:p w14:paraId="6ECE903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评定单位：</w:t>
            </w:r>
          </w:p>
        </w:tc>
      </w:tr>
      <w:tr w:rsidR="0027348C" w:rsidRPr="0027348C" w14:paraId="4082FD73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737F5018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763092F7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评定结论：</w:t>
            </w:r>
          </w:p>
        </w:tc>
      </w:tr>
      <w:tr w:rsidR="0027348C" w:rsidRPr="0027348C" w14:paraId="27A98B00" w14:textId="77777777" w:rsidTr="0018074C">
        <w:trPr>
          <w:trHeight w:hRule="exact" w:val="1417"/>
          <w:jc w:val="center"/>
        </w:trPr>
        <w:tc>
          <w:tcPr>
            <w:tcW w:w="978" w:type="dxa"/>
            <w:vAlign w:val="center"/>
          </w:tcPr>
          <w:p w14:paraId="7C41F805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专项验收</w:t>
            </w:r>
          </w:p>
        </w:tc>
        <w:tc>
          <w:tcPr>
            <w:tcW w:w="7916" w:type="dxa"/>
            <w:gridSpan w:val="7"/>
            <w:vAlign w:val="center"/>
          </w:tcPr>
          <w:p w14:paraId="09D4D07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规划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环保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水土保持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节能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消防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人防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  <w:p w14:paraId="444DB6B3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职业卫生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安全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运行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营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档案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其他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_</w:t>
            </w: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______</w:t>
            </w:r>
          </w:p>
          <w:p w14:paraId="7466D295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（多选）</w:t>
            </w:r>
          </w:p>
        </w:tc>
      </w:tr>
      <w:tr w:rsidR="0027348C" w:rsidRPr="0027348C" w14:paraId="379C50D7" w14:textId="77777777" w:rsidTr="0018074C">
        <w:trPr>
          <w:trHeight w:hRule="exact" w:val="850"/>
          <w:jc w:val="center"/>
        </w:trPr>
        <w:tc>
          <w:tcPr>
            <w:tcW w:w="978" w:type="dxa"/>
            <w:vMerge w:val="restart"/>
            <w:vAlign w:val="center"/>
          </w:tcPr>
          <w:p w14:paraId="2E4655FE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竣工验收</w:t>
            </w:r>
          </w:p>
        </w:tc>
        <w:tc>
          <w:tcPr>
            <w:tcW w:w="7916" w:type="dxa"/>
            <w:gridSpan w:val="7"/>
            <w:vAlign w:val="center"/>
          </w:tcPr>
          <w:p w14:paraId="5B5DC6B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验收单位：</w:t>
            </w:r>
          </w:p>
        </w:tc>
      </w:tr>
      <w:tr w:rsidR="0027348C" w:rsidRPr="0027348C" w14:paraId="17AE299C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02D6081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68015F3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验收时间：</w:t>
            </w:r>
          </w:p>
        </w:tc>
      </w:tr>
      <w:tr w:rsidR="0027348C" w:rsidRPr="0027348C" w14:paraId="6FA3EBC1" w14:textId="77777777" w:rsidTr="0018074C">
        <w:trPr>
          <w:trHeight w:hRule="exact" w:val="850"/>
          <w:jc w:val="center"/>
        </w:trPr>
        <w:tc>
          <w:tcPr>
            <w:tcW w:w="978" w:type="dxa"/>
            <w:vMerge w:val="restart"/>
            <w:vAlign w:val="center"/>
          </w:tcPr>
          <w:p w14:paraId="0F7EF66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竣工验收备案</w:t>
            </w:r>
          </w:p>
        </w:tc>
        <w:tc>
          <w:tcPr>
            <w:tcW w:w="7916" w:type="dxa"/>
            <w:gridSpan w:val="7"/>
            <w:vAlign w:val="center"/>
          </w:tcPr>
          <w:p w14:paraId="14BE9D4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备案机关：</w:t>
            </w:r>
          </w:p>
        </w:tc>
      </w:tr>
      <w:tr w:rsidR="0027348C" w:rsidRPr="0027348C" w14:paraId="7BEFB997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7E9831D6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14:paraId="2FBCE025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备案时间：</w:t>
            </w:r>
          </w:p>
        </w:tc>
      </w:tr>
      <w:tr w:rsidR="0027348C" w:rsidRPr="0027348C" w14:paraId="0BD9361F" w14:textId="77777777" w:rsidTr="0018074C">
        <w:trPr>
          <w:trHeight w:hRule="exact" w:val="850"/>
          <w:jc w:val="center"/>
        </w:trPr>
        <w:tc>
          <w:tcPr>
            <w:tcW w:w="978" w:type="dxa"/>
            <w:vMerge w:val="restart"/>
            <w:vAlign w:val="center"/>
          </w:tcPr>
          <w:p w14:paraId="36AFC10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竣工结算及决算审计</w:t>
            </w:r>
          </w:p>
        </w:tc>
        <w:tc>
          <w:tcPr>
            <w:tcW w:w="7916" w:type="dxa"/>
            <w:gridSpan w:val="7"/>
            <w:vAlign w:val="center"/>
          </w:tcPr>
          <w:p w14:paraId="0F8C139D" w14:textId="77777777" w:rsidR="0027348C" w:rsidRPr="0027348C" w:rsidRDefault="0027348C" w:rsidP="0027348C">
            <w:pPr>
              <w:widowControl/>
              <w:ind w:firstLineChars="100" w:firstLine="2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>竣工结算确认单</w:t>
            </w:r>
            <w:r w:rsidRPr="0027348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>竣工决算书</w:t>
            </w:r>
            <w:r w:rsidRPr="0027348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>审计报告</w:t>
            </w:r>
            <w:r w:rsidRPr="0027348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4"/>
              </w:rPr>
              <w:t>（可多选）</w:t>
            </w:r>
          </w:p>
        </w:tc>
      </w:tr>
      <w:tr w:rsidR="0027348C" w:rsidRPr="0027348C" w14:paraId="01BBBA33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26FDECB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4303" w:type="dxa"/>
            <w:gridSpan w:val="5"/>
            <w:vAlign w:val="center"/>
          </w:tcPr>
          <w:p w14:paraId="766E53A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结算金额：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     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万元</w:t>
            </w:r>
          </w:p>
        </w:tc>
        <w:tc>
          <w:tcPr>
            <w:tcW w:w="3613" w:type="dxa"/>
            <w:gridSpan w:val="2"/>
            <w:vAlign w:val="center"/>
          </w:tcPr>
          <w:p w14:paraId="018C62EC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决算金额：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 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万元</w:t>
            </w:r>
          </w:p>
        </w:tc>
      </w:tr>
      <w:tr w:rsidR="0027348C" w:rsidRPr="0027348C" w14:paraId="679C1780" w14:textId="77777777" w:rsidTr="0018074C">
        <w:trPr>
          <w:trHeight w:hRule="exact" w:val="850"/>
          <w:jc w:val="center"/>
        </w:trPr>
        <w:tc>
          <w:tcPr>
            <w:tcW w:w="978" w:type="dxa"/>
            <w:vMerge/>
            <w:vAlign w:val="center"/>
          </w:tcPr>
          <w:p w14:paraId="19E2EE6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4303" w:type="dxa"/>
            <w:gridSpan w:val="5"/>
            <w:vAlign w:val="center"/>
          </w:tcPr>
          <w:p w14:paraId="31E19DE8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审计单位：</w:t>
            </w:r>
          </w:p>
        </w:tc>
        <w:tc>
          <w:tcPr>
            <w:tcW w:w="3613" w:type="dxa"/>
            <w:gridSpan w:val="2"/>
            <w:vAlign w:val="center"/>
          </w:tcPr>
          <w:p w14:paraId="3773915B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审计时间：</w:t>
            </w:r>
          </w:p>
        </w:tc>
      </w:tr>
      <w:tr w:rsidR="0027348C" w:rsidRPr="0027348C" w14:paraId="0CB59E5F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Merge w:val="restart"/>
            <w:shd w:val="clear" w:color="auto" w:fill="auto"/>
            <w:vAlign w:val="center"/>
          </w:tcPr>
          <w:p w14:paraId="6A3E7DF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是否发生过质量事故</w:t>
            </w:r>
          </w:p>
        </w:tc>
        <w:tc>
          <w:tcPr>
            <w:tcW w:w="6499" w:type="dxa"/>
            <w:gridSpan w:val="4"/>
            <w:shd w:val="clear" w:color="auto" w:fill="auto"/>
            <w:vAlign w:val="center"/>
          </w:tcPr>
          <w:p w14:paraId="7A72445D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（一般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较大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重大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特大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）</w:t>
            </w:r>
          </w:p>
        </w:tc>
      </w:tr>
      <w:tr w:rsidR="0027348C" w:rsidRPr="0027348C" w14:paraId="0C029856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2E895C4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shd w:val="clear" w:color="auto" w:fill="auto"/>
            <w:vAlign w:val="center"/>
          </w:tcPr>
          <w:p w14:paraId="66A611B7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否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3E2A505E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5A9AE29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lastRenderedPageBreak/>
              <w:t>是否发生过安全事故</w:t>
            </w:r>
          </w:p>
        </w:tc>
        <w:tc>
          <w:tcPr>
            <w:tcW w:w="6499" w:type="dxa"/>
            <w:gridSpan w:val="4"/>
            <w:vAlign w:val="center"/>
          </w:tcPr>
          <w:p w14:paraId="02F2F84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（一般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较大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重大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特大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）</w:t>
            </w:r>
          </w:p>
        </w:tc>
      </w:tr>
      <w:tr w:rsidR="0027348C" w:rsidRPr="0027348C" w14:paraId="1CDA2FEE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785A0AE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316222B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否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5C227D20" w14:textId="77777777" w:rsidTr="00050A2F">
        <w:trPr>
          <w:trHeight w:hRule="exact" w:val="1054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796D7D72" w14:textId="77777777" w:rsidR="0027348C" w:rsidRPr="0027348C" w:rsidRDefault="0027348C" w:rsidP="0027348C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是否发生过环境事件</w:t>
            </w:r>
          </w:p>
        </w:tc>
        <w:tc>
          <w:tcPr>
            <w:tcW w:w="6499" w:type="dxa"/>
            <w:gridSpan w:val="4"/>
            <w:shd w:val="clear" w:color="auto" w:fill="auto"/>
            <w:vAlign w:val="center"/>
          </w:tcPr>
          <w:p w14:paraId="7872834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（一般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较大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重大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 xml:space="preserve">□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特大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）</w:t>
            </w:r>
          </w:p>
        </w:tc>
      </w:tr>
      <w:tr w:rsidR="0027348C" w:rsidRPr="0027348C" w14:paraId="060622AA" w14:textId="77777777" w:rsidTr="00050A2F">
        <w:trPr>
          <w:trHeight w:hRule="exact" w:val="952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32272219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shd w:val="clear" w:color="auto" w:fill="auto"/>
            <w:vAlign w:val="center"/>
          </w:tcPr>
          <w:p w14:paraId="2253DB05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否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44056987" w14:textId="77777777" w:rsidTr="00050A2F">
        <w:trPr>
          <w:trHeight w:hRule="exact" w:val="978"/>
          <w:jc w:val="center"/>
        </w:trPr>
        <w:tc>
          <w:tcPr>
            <w:tcW w:w="8894" w:type="dxa"/>
            <w:gridSpan w:val="8"/>
            <w:vAlign w:val="center"/>
          </w:tcPr>
          <w:p w14:paraId="346C910D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是否已全部支付农民工工资：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是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否</w:t>
            </w:r>
            <w:r w:rsidRPr="0027348C">
              <w:rPr>
                <w:rFonts w:ascii="宋体" w:eastAsia="宋体" w:hAnsi="宋体" w:cs="Times New Roman" w:hint="eastAsia"/>
                <w:color w:val="000000"/>
                <w:sz w:val="28"/>
                <w:szCs w:val="24"/>
              </w:rPr>
              <w:t>□</w:t>
            </w:r>
          </w:p>
        </w:tc>
      </w:tr>
      <w:tr w:rsidR="0027348C" w:rsidRPr="0027348C" w14:paraId="4C41744B" w14:textId="77777777" w:rsidTr="00050A2F">
        <w:trPr>
          <w:trHeight w:hRule="exact" w:val="1003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1EAE36AA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省（部）级最高工程质量奖或水平评价</w:t>
            </w:r>
          </w:p>
        </w:tc>
        <w:tc>
          <w:tcPr>
            <w:tcW w:w="6499" w:type="dxa"/>
            <w:gridSpan w:val="4"/>
            <w:vAlign w:val="center"/>
          </w:tcPr>
          <w:p w14:paraId="1C73CA56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奖项（评价）</w:t>
            </w:r>
          </w:p>
          <w:p w14:paraId="21261006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名称及等级：</w:t>
            </w:r>
          </w:p>
        </w:tc>
      </w:tr>
      <w:tr w:rsidR="0027348C" w:rsidRPr="0027348C" w14:paraId="37CC08AD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0617515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4798464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颁奖（评价）单位：</w:t>
            </w:r>
          </w:p>
        </w:tc>
      </w:tr>
      <w:tr w:rsidR="0027348C" w:rsidRPr="0027348C" w14:paraId="4DD96F96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29759F4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206B424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获奖（评价）时间：</w:t>
            </w:r>
          </w:p>
        </w:tc>
      </w:tr>
      <w:tr w:rsidR="0027348C" w:rsidRPr="0027348C" w14:paraId="4CFD779D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299A9B45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省（部）级及以上优秀工程设计奖或水平评价</w:t>
            </w:r>
          </w:p>
        </w:tc>
        <w:tc>
          <w:tcPr>
            <w:tcW w:w="6499" w:type="dxa"/>
            <w:gridSpan w:val="4"/>
            <w:vAlign w:val="center"/>
          </w:tcPr>
          <w:p w14:paraId="2B436E60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奖项（评价）</w:t>
            </w:r>
          </w:p>
          <w:p w14:paraId="54EE1737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名称及等级：</w:t>
            </w:r>
          </w:p>
        </w:tc>
      </w:tr>
      <w:tr w:rsidR="0027348C" w:rsidRPr="0027348C" w14:paraId="26FE96AE" w14:textId="77777777" w:rsidTr="00050A2F">
        <w:trPr>
          <w:trHeight w:hRule="exact" w:val="980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32E2ABAF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3CE136C2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颁奖（评价）单位：</w:t>
            </w:r>
          </w:p>
        </w:tc>
      </w:tr>
      <w:tr w:rsidR="0027348C" w:rsidRPr="0027348C" w14:paraId="6227E8A3" w14:textId="77777777" w:rsidTr="00050A2F">
        <w:trPr>
          <w:trHeight w:hRule="exact" w:val="1147"/>
          <w:jc w:val="center"/>
        </w:trPr>
        <w:tc>
          <w:tcPr>
            <w:tcW w:w="239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FE761C3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tcBorders>
              <w:bottom w:val="single" w:sz="4" w:space="0" w:color="auto"/>
            </w:tcBorders>
            <w:vAlign w:val="center"/>
          </w:tcPr>
          <w:p w14:paraId="3A9E336E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获奖（评价）时间：</w:t>
            </w:r>
          </w:p>
        </w:tc>
      </w:tr>
      <w:tr w:rsidR="0027348C" w:rsidRPr="0027348C" w14:paraId="1C1AF95D" w14:textId="77777777" w:rsidTr="00050A2F">
        <w:trPr>
          <w:trHeight w:hRule="exact" w:val="978"/>
          <w:jc w:val="center"/>
        </w:trPr>
        <w:tc>
          <w:tcPr>
            <w:tcW w:w="2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A1B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省（部）级及以上科学技术奖</w:t>
            </w:r>
          </w:p>
          <w:p w14:paraId="228C9D8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（逐项列出）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3A5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奖项名称及等级：</w:t>
            </w:r>
          </w:p>
        </w:tc>
      </w:tr>
      <w:tr w:rsidR="0027348C" w:rsidRPr="0027348C" w14:paraId="43854713" w14:textId="77777777" w:rsidTr="0027348C">
        <w:trPr>
          <w:trHeight w:hRule="exact" w:val="1057"/>
          <w:jc w:val="center"/>
        </w:trPr>
        <w:tc>
          <w:tcPr>
            <w:tcW w:w="23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3602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0AC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颁奖单位：</w:t>
            </w:r>
          </w:p>
        </w:tc>
      </w:tr>
      <w:tr w:rsidR="0027348C" w:rsidRPr="0027348C" w14:paraId="4BFC60E3" w14:textId="77777777" w:rsidTr="00050A2F">
        <w:trPr>
          <w:trHeight w:hRule="exact" w:val="1001"/>
          <w:jc w:val="center"/>
        </w:trPr>
        <w:tc>
          <w:tcPr>
            <w:tcW w:w="23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D68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FE4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获奖时间：</w:t>
            </w:r>
          </w:p>
        </w:tc>
      </w:tr>
      <w:tr w:rsidR="0027348C" w:rsidRPr="0027348C" w14:paraId="4AEAEC4C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DD41C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lastRenderedPageBreak/>
              <w:t>省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（部）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级新技术应用示范工程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26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荣誉名称：</w:t>
            </w:r>
          </w:p>
        </w:tc>
      </w:tr>
      <w:tr w:rsidR="0027348C" w:rsidRPr="0027348C" w14:paraId="7FE878FC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0E2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EC1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评定单位：</w:t>
            </w:r>
          </w:p>
        </w:tc>
      </w:tr>
      <w:tr w:rsidR="0027348C" w:rsidRPr="0027348C" w14:paraId="12087AA6" w14:textId="77777777" w:rsidTr="0018074C">
        <w:trPr>
          <w:trHeight w:hRule="exact" w:val="822"/>
          <w:jc w:val="center"/>
        </w:trPr>
        <w:tc>
          <w:tcPr>
            <w:tcW w:w="23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6AD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1DEC6C6E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验收时间：</w:t>
            </w:r>
          </w:p>
        </w:tc>
      </w:tr>
      <w:tr w:rsidR="0027348C" w:rsidRPr="0027348C" w14:paraId="2F1A6DF3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14:paraId="6A55FF1B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行业新技术应用情况</w:t>
            </w:r>
          </w:p>
        </w:tc>
        <w:tc>
          <w:tcPr>
            <w:tcW w:w="6499" w:type="dxa"/>
            <w:gridSpan w:val="4"/>
            <w:vAlign w:val="center"/>
          </w:tcPr>
          <w:p w14:paraId="00288F9F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大项应用数量及应用率：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项，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%</w:t>
            </w:r>
          </w:p>
        </w:tc>
      </w:tr>
      <w:tr w:rsidR="0027348C" w:rsidRPr="0027348C" w14:paraId="72BCCCB4" w14:textId="77777777" w:rsidTr="0018074C">
        <w:trPr>
          <w:trHeight w:hRule="exact" w:val="850"/>
          <w:jc w:val="center"/>
        </w:trPr>
        <w:tc>
          <w:tcPr>
            <w:tcW w:w="2395" w:type="dxa"/>
            <w:gridSpan w:val="4"/>
            <w:vMerge/>
            <w:vAlign w:val="center"/>
          </w:tcPr>
          <w:p w14:paraId="23F8DD0C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1D44C817" w14:textId="77777777" w:rsidR="0027348C" w:rsidRPr="0027348C" w:rsidRDefault="0027348C" w:rsidP="0027348C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子项应用数量：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 </w:t>
            </w: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</w:t>
            </w:r>
          </w:p>
        </w:tc>
      </w:tr>
      <w:tr w:rsidR="0027348C" w:rsidRPr="0027348C" w14:paraId="14D335D4" w14:textId="77777777" w:rsidTr="00050A2F">
        <w:trPr>
          <w:trHeight w:hRule="exact" w:val="9649"/>
          <w:jc w:val="center"/>
        </w:trPr>
        <w:tc>
          <w:tcPr>
            <w:tcW w:w="8894" w:type="dxa"/>
            <w:gridSpan w:val="8"/>
          </w:tcPr>
          <w:p w14:paraId="500617FD" w14:textId="77777777" w:rsidR="0027348C" w:rsidRPr="0027348C" w:rsidRDefault="0027348C" w:rsidP="0027348C">
            <w:pPr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特别说明的事项：</w:t>
            </w:r>
          </w:p>
        </w:tc>
      </w:tr>
      <w:tr w:rsidR="0027348C" w:rsidRPr="0027348C" w14:paraId="6B42D7F2" w14:textId="77777777" w:rsidTr="0018074C">
        <w:trPr>
          <w:trHeight w:hRule="exact" w:val="624"/>
          <w:jc w:val="center"/>
        </w:trPr>
        <w:tc>
          <w:tcPr>
            <w:tcW w:w="8894" w:type="dxa"/>
            <w:gridSpan w:val="8"/>
            <w:vAlign w:val="center"/>
          </w:tcPr>
          <w:p w14:paraId="05C4D598" w14:textId="77777777" w:rsidR="0027348C" w:rsidRPr="0027348C" w:rsidRDefault="0027348C" w:rsidP="0027348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4"/>
              </w:rPr>
              <w:lastRenderedPageBreak/>
              <w:t>本工程相关单位基本信息</w:t>
            </w:r>
          </w:p>
        </w:tc>
      </w:tr>
      <w:tr w:rsidR="0027348C" w:rsidRPr="0027348C" w14:paraId="70ECEC03" w14:textId="77777777" w:rsidTr="0018074C">
        <w:trPr>
          <w:trHeight w:hRule="exact" w:val="1417"/>
          <w:jc w:val="center"/>
        </w:trPr>
        <w:tc>
          <w:tcPr>
            <w:tcW w:w="2264" w:type="dxa"/>
            <w:gridSpan w:val="3"/>
            <w:vAlign w:val="center"/>
          </w:tcPr>
          <w:p w14:paraId="7E6353CC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单位类型</w:t>
            </w:r>
          </w:p>
        </w:tc>
        <w:tc>
          <w:tcPr>
            <w:tcW w:w="6630" w:type="dxa"/>
            <w:gridSpan w:val="5"/>
            <w:vAlign w:val="center"/>
          </w:tcPr>
          <w:p w14:paraId="4392C719" w14:textId="77777777" w:rsidR="0027348C" w:rsidRPr="0027348C" w:rsidRDefault="0027348C" w:rsidP="0027348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建设单位、勘察单位、设计单位、勘察及设计单位、工程监理单位、工程总承包单位、施工总承包单位、参建单位等</w:t>
            </w:r>
          </w:p>
        </w:tc>
      </w:tr>
      <w:tr w:rsidR="0027348C" w:rsidRPr="0027348C" w14:paraId="5D560600" w14:textId="77777777" w:rsidTr="0018074C">
        <w:trPr>
          <w:trHeight w:hRule="exact" w:val="975"/>
          <w:jc w:val="center"/>
        </w:trPr>
        <w:tc>
          <w:tcPr>
            <w:tcW w:w="2264" w:type="dxa"/>
            <w:gridSpan w:val="3"/>
            <w:vAlign w:val="center"/>
          </w:tcPr>
          <w:p w14:paraId="4C271870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br w:type="page"/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单位名称</w:t>
            </w:r>
          </w:p>
          <w:p w14:paraId="12E16984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（全称）</w:t>
            </w:r>
          </w:p>
        </w:tc>
        <w:tc>
          <w:tcPr>
            <w:tcW w:w="6630" w:type="dxa"/>
            <w:gridSpan w:val="5"/>
            <w:vAlign w:val="center"/>
          </w:tcPr>
          <w:p w14:paraId="6C99A4D9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2364972A" w14:textId="77777777" w:rsidTr="0018074C">
        <w:trPr>
          <w:trHeight w:hRule="exact" w:val="1304"/>
          <w:jc w:val="center"/>
        </w:trPr>
        <w:tc>
          <w:tcPr>
            <w:tcW w:w="2264" w:type="dxa"/>
            <w:gridSpan w:val="3"/>
            <w:vAlign w:val="center"/>
          </w:tcPr>
          <w:p w14:paraId="483120DD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企业社会信用代码／事业单位法人证书编号</w:t>
            </w:r>
          </w:p>
        </w:tc>
        <w:tc>
          <w:tcPr>
            <w:tcW w:w="6630" w:type="dxa"/>
            <w:gridSpan w:val="5"/>
            <w:vAlign w:val="center"/>
          </w:tcPr>
          <w:p w14:paraId="1FC6A99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150F65CD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6507FE85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法定代表人</w:t>
            </w:r>
          </w:p>
        </w:tc>
        <w:tc>
          <w:tcPr>
            <w:tcW w:w="6630" w:type="dxa"/>
            <w:gridSpan w:val="5"/>
            <w:shd w:val="clear" w:color="auto" w:fill="auto"/>
            <w:vAlign w:val="center"/>
          </w:tcPr>
          <w:p w14:paraId="7EBC3377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3F70EB1D" w14:textId="77777777" w:rsidTr="0018074C">
        <w:trPr>
          <w:trHeight w:hRule="exact" w:val="975"/>
          <w:jc w:val="center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0AC12FD5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注册资本／开办资金</w:t>
            </w:r>
          </w:p>
        </w:tc>
        <w:tc>
          <w:tcPr>
            <w:tcW w:w="6630" w:type="dxa"/>
            <w:gridSpan w:val="5"/>
            <w:shd w:val="clear" w:color="auto" w:fill="auto"/>
            <w:vAlign w:val="center"/>
          </w:tcPr>
          <w:p w14:paraId="3054C75C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483A1264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69F89771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通讯地址</w:t>
            </w:r>
          </w:p>
        </w:tc>
        <w:tc>
          <w:tcPr>
            <w:tcW w:w="6630" w:type="dxa"/>
            <w:gridSpan w:val="5"/>
            <w:shd w:val="clear" w:color="auto" w:fill="auto"/>
            <w:vAlign w:val="center"/>
          </w:tcPr>
          <w:p w14:paraId="00D6B71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1C900298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76E072E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单位资质</w:t>
            </w:r>
          </w:p>
        </w:tc>
        <w:tc>
          <w:tcPr>
            <w:tcW w:w="6630" w:type="dxa"/>
            <w:gridSpan w:val="5"/>
            <w:shd w:val="clear" w:color="auto" w:fill="auto"/>
            <w:vAlign w:val="center"/>
          </w:tcPr>
          <w:p w14:paraId="1BA4CE6E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2738EF16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shd w:val="clear" w:color="auto" w:fill="auto"/>
            <w:vAlign w:val="center"/>
          </w:tcPr>
          <w:p w14:paraId="5BC03046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联系人及职务</w:t>
            </w:r>
          </w:p>
        </w:tc>
        <w:tc>
          <w:tcPr>
            <w:tcW w:w="6630" w:type="dxa"/>
            <w:gridSpan w:val="5"/>
            <w:shd w:val="clear" w:color="auto" w:fill="auto"/>
            <w:vAlign w:val="center"/>
          </w:tcPr>
          <w:p w14:paraId="7708C9F7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24F6DE19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vAlign w:val="center"/>
          </w:tcPr>
          <w:p w14:paraId="4E38D74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6630" w:type="dxa"/>
            <w:gridSpan w:val="5"/>
            <w:vAlign w:val="center"/>
          </w:tcPr>
          <w:p w14:paraId="75A70EFC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0FEE1201" w14:textId="77777777" w:rsidTr="0018074C">
        <w:trPr>
          <w:trHeight w:hRule="exact" w:val="850"/>
          <w:jc w:val="center"/>
        </w:trPr>
        <w:tc>
          <w:tcPr>
            <w:tcW w:w="2264" w:type="dxa"/>
            <w:gridSpan w:val="3"/>
            <w:vAlign w:val="center"/>
          </w:tcPr>
          <w:p w14:paraId="2DB324FF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完成产值（万元）</w:t>
            </w:r>
          </w:p>
        </w:tc>
        <w:tc>
          <w:tcPr>
            <w:tcW w:w="6630" w:type="dxa"/>
            <w:gridSpan w:val="5"/>
            <w:vAlign w:val="center"/>
          </w:tcPr>
          <w:p w14:paraId="4C9F2227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7348C" w:rsidRPr="0027348C" w14:paraId="24B417DD" w14:textId="77777777" w:rsidTr="0018074C">
        <w:trPr>
          <w:trHeight w:hRule="exact" w:val="975"/>
          <w:jc w:val="center"/>
        </w:trPr>
        <w:tc>
          <w:tcPr>
            <w:tcW w:w="2264" w:type="dxa"/>
            <w:gridSpan w:val="3"/>
            <w:vAlign w:val="center"/>
          </w:tcPr>
          <w:p w14:paraId="3B35700E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占比（完成产值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/</w:t>
            </w: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工程投资额）</w:t>
            </w:r>
          </w:p>
        </w:tc>
        <w:tc>
          <w:tcPr>
            <w:tcW w:w="6630" w:type="dxa"/>
            <w:gridSpan w:val="5"/>
            <w:vAlign w:val="center"/>
          </w:tcPr>
          <w:p w14:paraId="0C188BB3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%</w:t>
            </w:r>
          </w:p>
        </w:tc>
      </w:tr>
      <w:tr w:rsidR="0027348C" w:rsidRPr="0027348C" w14:paraId="6F59E0CB" w14:textId="77777777" w:rsidTr="00050A2F">
        <w:trPr>
          <w:trHeight w:hRule="exact" w:val="2255"/>
          <w:jc w:val="center"/>
        </w:trPr>
        <w:tc>
          <w:tcPr>
            <w:tcW w:w="2264" w:type="dxa"/>
            <w:gridSpan w:val="3"/>
            <w:vAlign w:val="center"/>
          </w:tcPr>
          <w:p w14:paraId="2C0437DA" w14:textId="77777777" w:rsidR="0027348C" w:rsidRPr="0027348C" w:rsidRDefault="0027348C" w:rsidP="0027348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2734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4"/>
              </w:rPr>
              <w:t>单位在本工程中主要负责（建设）内容</w:t>
            </w:r>
          </w:p>
        </w:tc>
        <w:tc>
          <w:tcPr>
            <w:tcW w:w="6630" w:type="dxa"/>
            <w:gridSpan w:val="5"/>
            <w:vAlign w:val="center"/>
          </w:tcPr>
          <w:p w14:paraId="38DF735F" w14:textId="77777777" w:rsidR="0027348C" w:rsidRPr="0027348C" w:rsidRDefault="0027348C" w:rsidP="0027348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14:paraId="69D9FA06" w14:textId="6941D285" w:rsidR="00A0068F" w:rsidRPr="0027348C" w:rsidRDefault="00A0068F" w:rsidP="0027348C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A0068F" w:rsidRPr="0027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FDC5" w14:textId="77777777" w:rsidR="00A6154A" w:rsidRDefault="00A6154A" w:rsidP="00035876">
      <w:pPr>
        <w:rPr>
          <w:rFonts w:hint="eastAsia"/>
        </w:rPr>
      </w:pPr>
      <w:r>
        <w:separator/>
      </w:r>
    </w:p>
  </w:endnote>
  <w:endnote w:type="continuationSeparator" w:id="0">
    <w:p w14:paraId="6B55EDB7" w14:textId="77777777" w:rsidR="00A6154A" w:rsidRDefault="00A6154A" w:rsidP="00035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632C" w14:textId="77777777" w:rsidR="00A6154A" w:rsidRDefault="00A6154A" w:rsidP="00035876">
      <w:pPr>
        <w:rPr>
          <w:rFonts w:hint="eastAsia"/>
        </w:rPr>
      </w:pPr>
      <w:r>
        <w:separator/>
      </w:r>
    </w:p>
  </w:footnote>
  <w:footnote w:type="continuationSeparator" w:id="0">
    <w:p w14:paraId="48A9D0C0" w14:textId="77777777" w:rsidR="00A6154A" w:rsidRDefault="00A6154A" w:rsidP="000358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5MzU3ZTkxMTVkNDJjODlmODQzMzUwMDk1YTRhNDIifQ=="/>
  </w:docVars>
  <w:rsids>
    <w:rsidRoot w:val="000B5517"/>
    <w:rsid w:val="000017DE"/>
    <w:rsid w:val="00035876"/>
    <w:rsid w:val="00050A2F"/>
    <w:rsid w:val="00053F22"/>
    <w:rsid w:val="00056E91"/>
    <w:rsid w:val="000A7C54"/>
    <w:rsid w:val="000B5517"/>
    <w:rsid w:val="0011387A"/>
    <w:rsid w:val="001250C4"/>
    <w:rsid w:val="001307C3"/>
    <w:rsid w:val="00180CAD"/>
    <w:rsid w:val="001A041B"/>
    <w:rsid w:val="001E2ED0"/>
    <w:rsid w:val="002504AD"/>
    <w:rsid w:val="0027348C"/>
    <w:rsid w:val="002965F6"/>
    <w:rsid w:val="002D3489"/>
    <w:rsid w:val="002E7022"/>
    <w:rsid w:val="0042578D"/>
    <w:rsid w:val="00431ECB"/>
    <w:rsid w:val="00540ADB"/>
    <w:rsid w:val="005601A0"/>
    <w:rsid w:val="00623F64"/>
    <w:rsid w:val="007305EB"/>
    <w:rsid w:val="00864026"/>
    <w:rsid w:val="0088496A"/>
    <w:rsid w:val="00884C99"/>
    <w:rsid w:val="008C0FE8"/>
    <w:rsid w:val="00974FD9"/>
    <w:rsid w:val="00A0068F"/>
    <w:rsid w:val="00A432E4"/>
    <w:rsid w:val="00A6154A"/>
    <w:rsid w:val="00A821E6"/>
    <w:rsid w:val="00B27E17"/>
    <w:rsid w:val="00B442E1"/>
    <w:rsid w:val="00B50FF2"/>
    <w:rsid w:val="00C0450D"/>
    <w:rsid w:val="00CB08FA"/>
    <w:rsid w:val="00D60E9C"/>
    <w:rsid w:val="00D75D43"/>
    <w:rsid w:val="00E07617"/>
    <w:rsid w:val="00E61D7E"/>
    <w:rsid w:val="00EB5D79"/>
    <w:rsid w:val="00F11737"/>
    <w:rsid w:val="00F21DA2"/>
    <w:rsid w:val="00F2342F"/>
    <w:rsid w:val="00F26FD7"/>
    <w:rsid w:val="00F562B6"/>
    <w:rsid w:val="00FF3BA3"/>
    <w:rsid w:val="06CC0A8F"/>
    <w:rsid w:val="0A8F7885"/>
    <w:rsid w:val="25527BCB"/>
    <w:rsid w:val="27D82842"/>
    <w:rsid w:val="51CD3236"/>
    <w:rsid w:val="5C0236E4"/>
    <w:rsid w:val="5C5A008D"/>
    <w:rsid w:val="7EB3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62CD6"/>
  <w15:docId w15:val="{088B5DD2-DE64-4A0C-AB4E-A05F3ECB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 y</cp:lastModifiedBy>
  <cp:revision>13</cp:revision>
  <cp:lastPrinted>2026-03-25T09:37:00Z</cp:lastPrinted>
  <dcterms:created xsi:type="dcterms:W3CDTF">2025-07-18T08:53:00Z</dcterms:created>
  <dcterms:modified xsi:type="dcterms:W3CDTF">2026-03-25T09:45:00Z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AC910DDA5E2E4353B48C8F00292B963E</vt:lpwstr>
  </property>
</Properties>
</file>