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国家（深圳）气候投融资项目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开发库项目名单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7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3329"/>
        <w:gridCol w:w="3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tblHeader/>
          <w:jc w:val="center"/>
        </w:trPr>
        <w:tc>
          <w:tcPr>
            <w:tcW w:w="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332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14:ligatures w14:val="none"/>
              </w:rPr>
              <w:t>项目名称</w:t>
            </w:r>
          </w:p>
        </w:tc>
        <w:tc>
          <w:tcPr>
            <w:tcW w:w="34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14:ligatures w14:val="none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1</w:t>
            </w:r>
          </w:p>
        </w:tc>
        <w:tc>
          <w:tcPr>
            <w:tcW w:w="3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石壁龙园区光伏工程 (一期)</w:t>
            </w:r>
          </w:p>
        </w:tc>
        <w:tc>
          <w:tcPr>
            <w:tcW w:w="3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鹏城实验室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2</w:t>
            </w:r>
          </w:p>
        </w:tc>
        <w:tc>
          <w:tcPr>
            <w:tcW w:w="3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深圳“空铁轨联运”物流运输项目</w:t>
            </w:r>
          </w:p>
        </w:tc>
        <w:tc>
          <w:tcPr>
            <w:tcW w:w="3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顺丰速运有限公司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3</w:t>
            </w:r>
          </w:p>
        </w:tc>
        <w:tc>
          <w:tcPr>
            <w:tcW w:w="33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14:ligatures w14:val="none"/>
              </w:rPr>
              <w:t>钙钛矿薄膜太阳能电池实验室</w:t>
            </w:r>
          </w:p>
        </w:tc>
        <w:tc>
          <w:tcPr>
            <w:tcW w:w="3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现象创新（深圳）科技有限公司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/>
          <w:sz w:val="24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2154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D26C6E"/>
    <w:rsid w:val="003E623C"/>
    <w:rsid w:val="004C2DC0"/>
    <w:rsid w:val="00792186"/>
    <w:rsid w:val="009E3C6E"/>
    <w:rsid w:val="00D029A5"/>
    <w:rsid w:val="00D26C6E"/>
    <w:rsid w:val="00F179CA"/>
    <w:rsid w:val="07206318"/>
    <w:rsid w:val="095C45E0"/>
    <w:rsid w:val="09CD45A7"/>
    <w:rsid w:val="106A2B50"/>
    <w:rsid w:val="1D224AC7"/>
    <w:rsid w:val="1DF515E4"/>
    <w:rsid w:val="20136430"/>
    <w:rsid w:val="2ADAB6D7"/>
    <w:rsid w:val="2DFECDFF"/>
    <w:rsid w:val="2F012A8F"/>
    <w:rsid w:val="33EB36F8"/>
    <w:rsid w:val="3A0F5930"/>
    <w:rsid w:val="411F1224"/>
    <w:rsid w:val="482D2279"/>
    <w:rsid w:val="5F7F40F4"/>
    <w:rsid w:val="604D4C6F"/>
    <w:rsid w:val="6526639C"/>
    <w:rsid w:val="673E3F9D"/>
    <w:rsid w:val="6A041388"/>
    <w:rsid w:val="6BBDF0BA"/>
    <w:rsid w:val="759B3A01"/>
    <w:rsid w:val="7CEAFFD2"/>
    <w:rsid w:val="7DEF4E2B"/>
    <w:rsid w:val="7F7E7624"/>
    <w:rsid w:val="7FFD0218"/>
    <w:rsid w:val="BFF20620"/>
    <w:rsid w:val="BFFF719A"/>
    <w:rsid w:val="D4FD0127"/>
    <w:rsid w:val="ED0DC6D3"/>
    <w:rsid w:val="EDFE2E77"/>
    <w:rsid w:val="F26D5599"/>
    <w:rsid w:val="F65F0A85"/>
    <w:rsid w:val="FFEE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214</Characters>
  <Lines>24</Lines>
  <Paragraphs>6</Paragraphs>
  <TotalTime>11</TotalTime>
  <ScaleCrop>false</ScaleCrop>
  <LinksUpToDate>false</LinksUpToDate>
  <CharactersWithSpaces>214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2024-10-14T16:44:00Z</dcterms:created>
  <dc:creator>Amy Wang</dc:creator>
  <cp:lastModifiedBy>wujiexin</cp:lastModifiedBy>
  <cp:lastPrinted>2024-12-15T09:40:00Z</cp:lastPrinted>
  <dcterms:modified xsi:type="dcterms:W3CDTF">2026-05-20T14:39:20Z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6AFB4D0646924F649442ED7392BC22A9_13</vt:lpwstr>
  </property>
  <property fmtid="{D5CDD505-2E9C-101B-9397-08002B2CF9AE}" pid="4" name="KSOTemplateDocerSaveRecord">
    <vt:lpwstr>eyJoZGlkIjoiMTM4NTg1MTJiZGRkNTg1OTY2OGVlNDYxYWE0MjFmNWEiLCJ1c2VySWQiOiIzOTA3MzcwNjMifQ==</vt:lpwstr>
  </property>
</Properties>
</file>