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B2002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9" w:lineRule="exact"/>
        <w:ind w:left="0" w:right="0" w:firstLine="0" w:firstLineChars="0"/>
        <w:jc w:val="left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"/>
        </w:rPr>
        <w:t>1</w:t>
      </w:r>
    </w:p>
    <w:p w14:paraId="152CFA80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9" w:lineRule="exact"/>
        <w:ind w:left="0" w:right="0" w:firstLine="640" w:firstLineChars="200"/>
        <w:jc w:val="left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"/>
        </w:rPr>
        <w:t xml:space="preserve"> </w:t>
      </w:r>
    </w:p>
    <w:p w14:paraId="4D567D39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9" w:lineRule="exact"/>
        <w:ind w:left="0" w:right="0" w:firstLine="0" w:firstLineChars="0"/>
        <w:jc w:val="center"/>
        <w:rPr>
          <w:rFonts w:hint="default" w:ascii="Times New Roman" w:hAnsi="Times New Roman" w:eastAsia="方正小标宋简体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pacing w:val="0"/>
          <w:kern w:val="2"/>
          <w:sz w:val="44"/>
          <w:szCs w:val="44"/>
          <w:lang w:val="en-US" w:eastAsia="zh-CN" w:bidi="ar"/>
        </w:rPr>
        <w:t>省级有关部门名单</w:t>
      </w:r>
    </w:p>
    <w:p w14:paraId="4F7D0746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9" w:lineRule="exact"/>
        <w:ind w:left="0" w:right="0" w:firstLine="640" w:firstLineChars="200"/>
        <w:jc w:val="left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0"/>
          <w:kern w:val="2"/>
          <w:sz w:val="32"/>
          <w:szCs w:val="32"/>
          <w:lang w:val="en-US" w:eastAsia="zh-CN" w:bidi="ar"/>
        </w:rPr>
        <w:t xml:space="preserve"> </w:t>
      </w:r>
    </w:p>
    <w:p w14:paraId="2548E9C1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79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"/>
        </w:rPr>
        <w:t>省委国安办、省委金融办、省委人才办、省经信厅、省教育厅、省科技厅、省公安厅、省财政厅、省人力社保厅、省自然资源厅、省生态环境厅、</w:t>
      </w:r>
      <w:r>
        <w:rPr>
          <w:rFonts w:hint="eastAsia" w:ascii="Times New Roman" w:hAnsi="Times New Roman" w:cs="Times New Roman"/>
          <w:spacing w:val="0"/>
          <w:kern w:val="2"/>
          <w:sz w:val="32"/>
          <w:szCs w:val="32"/>
          <w:lang w:val="en-US" w:eastAsia="zh" w:bidi="ar"/>
        </w:rPr>
        <w:t>省建设厅、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"/>
        </w:rPr>
        <w:t>省交通运输厅、省水利厅、省农业农村厅、省海洋经济厅、省商务厅、省文化和旅游厅、省卫生健康委、省应急管理厅、省国资委、省体育局、省能源局、省林业局、人行浙江省分行、省气象局、省信访局</w:t>
      </w:r>
    </w:p>
    <w:p w14:paraId="6018012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266445"/>
    <w:rsid w:val="5526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0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2026-06-25T08:00:00Z</dcterms:created>
  <dc:creator>来来来不来</dc:creator>
  <cp:lastModifiedBy>来来来不来</cp:lastModifiedBy>
  <dcterms:modified xsi:type="dcterms:W3CDTF">2026-06-25T08:00:33Z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D03A702B6780457884564B129046DCF9_11</vt:lpwstr>
  </property>
  <property fmtid="{D5CDD505-2E9C-101B-9397-08002B2CF9AE}" pid="4" name="KSOTemplateDocerSaveRecord">
    <vt:lpwstr>eyJoZGlkIjoiYWFiZTFkMjUyYWFjZTkzNDAzNDAzNmFiMTU0N2JjM2IiLCJ1c2VySWQiOiI0MDUzMjcwNzQifQ==</vt:lpwstr>
  </property>
</Properties>
</file>