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8E963" w14:textId="77777777" w:rsidR="00896A8F" w:rsidRDefault="00000000">
      <w:pPr>
        <w:spacing w:line="560" w:lineRule="exact"/>
        <w:rPr>
          <w:rFonts w:ascii="黑体" w:eastAsia="黑体" w:hAnsi="黑体" w:cs="黑体"/>
          <w:szCs w:val="32"/>
        </w:rPr>
      </w:pPr>
      <w:r>
        <w:rPr>
          <w:rFonts w:ascii="黑体" w:eastAsia="黑体" w:hAnsi="黑体" w:cs="黑体" w:hint="eastAsia"/>
          <w:szCs w:val="32"/>
        </w:rPr>
        <w:t>附件1</w:t>
      </w:r>
    </w:p>
    <w:p w14:paraId="650E5387" w14:textId="77777777" w:rsidR="00896A8F" w:rsidRDefault="00896A8F">
      <w:pPr>
        <w:spacing w:line="560" w:lineRule="exact"/>
        <w:jc w:val="center"/>
        <w:rPr>
          <w:rFonts w:ascii="方正小标宋简体" w:eastAsia="方正小标宋简体"/>
          <w:sz w:val="44"/>
          <w:szCs w:val="44"/>
        </w:rPr>
      </w:pPr>
    </w:p>
    <w:p w14:paraId="71A756B4" w14:textId="77777777" w:rsidR="00896A8F" w:rsidRDefault="00000000">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2026年度深圳市中央引导地方科技发展资金深圳国家大学科技园项目科技战略研究项目（技术预见专项）申请指南</w:t>
      </w:r>
    </w:p>
    <w:p w14:paraId="3BB6307A" w14:textId="77777777" w:rsidR="00896A8F" w:rsidRDefault="00896A8F">
      <w:pPr>
        <w:spacing w:line="560" w:lineRule="exact"/>
        <w:ind w:firstLineChars="190" w:firstLine="608"/>
        <w:rPr>
          <w:rFonts w:ascii="仿宋_GB2312"/>
          <w:szCs w:val="32"/>
        </w:rPr>
      </w:pPr>
    </w:p>
    <w:p w14:paraId="576E802D"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一、申请内容</w:t>
      </w:r>
    </w:p>
    <w:p w14:paraId="45381F9B" w14:textId="77777777" w:rsidR="00896A8F" w:rsidRDefault="00000000">
      <w:pPr>
        <w:spacing w:line="560" w:lineRule="exact"/>
        <w:ind w:firstLineChars="190" w:firstLine="608"/>
        <w:rPr>
          <w:rFonts w:ascii="仿宋_GB2312"/>
          <w:szCs w:val="32"/>
        </w:rPr>
      </w:pPr>
      <w:r>
        <w:rPr>
          <w:rFonts w:ascii="仿宋_GB2312" w:hint="eastAsia"/>
          <w:szCs w:val="32"/>
        </w:rPr>
        <w:t>申请单位从2026年度深圳市中央引导地方科技发展资金深圳国家大学科技园项目科技战略研究项目（技术预见专项）</w:t>
      </w:r>
      <w:r>
        <w:rPr>
          <w:rFonts w:ascii="仿宋_GB2312" w:hAnsi="仿宋_GB2312" w:cs="仿宋_GB2312" w:hint="eastAsia"/>
          <w:color w:val="000000"/>
          <w:szCs w:val="32"/>
        </w:rPr>
        <w:t>申报选题</w:t>
      </w:r>
      <w:r>
        <w:rPr>
          <w:rFonts w:ascii="仿宋_GB2312" w:hint="eastAsia"/>
          <w:szCs w:val="32"/>
        </w:rPr>
        <w:t>》中选择课题题目进行申报。</w:t>
      </w:r>
    </w:p>
    <w:p w14:paraId="15214E4F"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二、设定依据</w:t>
      </w:r>
    </w:p>
    <w:p w14:paraId="39C5EDBD" w14:textId="77777777" w:rsidR="00896A8F" w:rsidRDefault="00000000">
      <w:pPr>
        <w:spacing w:line="560" w:lineRule="exact"/>
        <w:ind w:firstLineChars="189" w:firstLine="605"/>
        <w:rPr>
          <w:rFonts w:ascii="仿宋_GB2312"/>
          <w:szCs w:val="32"/>
        </w:rPr>
      </w:pPr>
      <w:r>
        <w:rPr>
          <w:rFonts w:ascii="仿宋_GB2312" w:hint="eastAsia"/>
          <w:szCs w:val="32"/>
        </w:rPr>
        <w:t>（一）《深圳市科技研发资金管理办法》，深圳市科技创新局、深圳市财政局，深科创规〔2024〕4号；</w:t>
      </w:r>
    </w:p>
    <w:p w14:paraId="793E389C" w14:textId="77777777" w:rsidR="00896A8F" w:rsidRDefault="00000000">
      <w:pPr>
        <w:spacing w:line="560" w:lineRule="exact"/>
        <w:ind w:firstLineChars="190" w:firstLine="608"/>
        <w:rPr>
          <w:rFonts w:ascii="仿宋_GB2312"/>
          <w:szCs w:val="32"/>
        </w:rPr>
      </w:pPr>
      <w:r>
        <w:rPr>
          <w:rFonts w:ascii="仿宋_GB2312" w:hint="eastAsia"/>
          <w:szCs w:val="32"/>
        </w:rPr>
        <w:t>（二）</w:t>
      </w:r>
      <w:r>
        <w:rPr>
          <w:rStyle w:val="fontstyle01"/>
          <w:rFonts w:hint="default"/>
        </w:rPr>
        <w:t>《深圳市科技战略研究项目管理办法》，</w:t>
      </w:r>
      <w:r>
        <w:rPr>
          <w:rFonts w:ascii="仿宋_GB2312" w:hint="eastAsia"/>
          <w:kern w:val="0"/>
          <w:szCs w:val="32"/>
        </w:rPr>
        <w:t>深圳市科技创新局，深科创规〔2024〕3号</w:t>
      </w:r>
      <w:r>
        <w:rPr>
          <w:rFonts w:ascii="仿宋_GB2312" w:hint="eastAsia"/>
          <w:szCs w:val="32"/>
        </w:rPr>
        <w:t>；</w:t>
      </w:r>
    </w:p>
    <w:p w14:paraId="630EA76A" w14:textId="77777777" w:rsidR="00896A8F" w:rsidRDefault="00000000">
      <w:pPr>
        <w:spacing w:line="560" w:lineRule="exact"/>
        <w:ind w:firstLineChars="190" w:firstLine="608"/>
      </w:pPr>
      <w:r>
        <w:rPr>
          <w:rFonts w:ascii="仿宋_GB2312" w:hint="eastAsia"/>
          <w:szCs w:val="32"/>
        </w:rPr>
        <w:t>（三）</w:t>
      </w:r>
      <w:r>
        <w:rPr>
          <w:rFonts w:ascii="仿宋_GB2312" w:hAnsi="仿宋_GB2312" w:cs="仿宋_GB2312" w:hint="eastAsia"/>
          <w:szCs w:val="32"/>
        </w:rPr>
        <w:t>《深圳市中央引导地方科技发展资金管理办法》（深科创规〔2025〕4号）。</w:t>
      </w:r>
    </w:p>
    <w:p w14:paraId="44397954" w14:textId="77777777" w:rsidR="00896A8F" w:rsidRDefault="00000000">
      <w:pPr>
        <w:spacing w:line="560" w:lineRule="exact"/>
        <w:ind w:firstLineChars="190" w:firstLine="608"/>
        <w:rPr>
          <w:rFonts w:ascii="仿宋_GB2312"/>
          <w:szCs w:val="32"/>
        </w:rPr>
      </w:pPr>
      <w:r>
        <w:rPr>
          <w:rFonts w:ascii="黑体" w:eastAsia="黑体" w:hAnsi="黑体" w:hint="eastAsia"/>
          <w:szCs w:val="32"/>
        </w:rPr>
        <w:t>三、支持强度与方式</w:t>
      </w:r>
    </w:p>
    <w:p w14:paraId="6BF073F7" w14:textId="77777777" w:rsidR="00896A8F" w:rsidRDefault="00000000">
      <w:pPr>
        <w:spacing w:line="560" w:lineRule="exact"/>
        <w:ind w:firstLineChars="200" w:firstLine="640"/>
        <w:rPr>
          <w:rFonts w:ascii="仿宋_GB2312"/>
        </w:rPr>
      </w:pPr>
      <w:r>
        <w:rPr>
          <w:rFonts w:ascii="楷体_GB2312" w:eastAsia="楷体_GB2312" w:hAnsi="楷体_GB2312" w:cs="楷体_GB2312" w:hint="eastAsia"/>
        </w:rPr>
        <w:t>（一）支持强度：</w:t>
      </w:r>
      <w:r>
        <w:rPr>
          <w:rFonts w:ascii="仿宋_GB2312" w:hint="eastAsia"/>
          <w:szCs w:val="32"/>
        </w:rPr>
        <w:t>立项项目不超过8个，单个项目资助不超过50万元。2026年度深圳市中央引导地方科技发展资金深圳国家大学科技园项目科技战略研究项目（技术预见专项）</w:t>
      </w:r>
      <w:r>
        <w:rPr>
          <w:rFonts w:ascii="仿宋_GB2312" w:hint="eastAsia"/>
        </w:rPr>
        <w:t>不要求申报单位自筹资金。</w:t>
      </w:r>
    </w:p>
    <w:p w14:paraId="029DAC84" w14:textId="77777777" w:rsidR="00896A8F" w:rsidRDefault="00000000">
      <w:pPr>
        <w:spacing w:line="560" w:lineRule="exact"/>
        <w:ind w:firstLineChars="200" w:firstLine="640"/>
        <w:rPr>
          <w:rFonts w:ascii="宋体" w:eastAsia="宋体" w:hAnsi="宋体"/>
        </w:rPr>
      </w:pPr>
      <w:r>
        <w:rPr>
          <w:rFonts w:ascii="楷体_GB2312" w:eastAsia="楷体_GB2312" w:hAnsi="楷体_GB2312" w:cs="楷体_GB2312" w:hint="eastAsia"/>
        </w:rPr>
        <w:t>（二）</w:t>
      </w:r>
      <w:r>
        <w:rPr>
          <w:rFonts w:ascii="楷体_GB2312" w:eastAsia="楷体_GB2312" w:hAnsi="楷体_GB2312" w:cs="楷体_GB2312" w:hint="eastAsia"/>
          <w:szCs w:val="32"/>
        </w:rPr>
        <w:t>支持方式：</w:t>
      </w:r>
      <w:r>
        <w:rPr>
          <w:rFonts w:ascii="仿宋_GB2312" w:hAnsi="仿宋_GB2312" w:cs="仿宋_GB2312" w:hint="eastAsia"/>
          <w:szCs w:val="32"/>
        </w:rPr>
        <w:t>事前资助。</w:t>
      </w:r>
    </w:p>
    <w:p w14:paraId="75EFF913" w14:textId="77777777" w:rsidR="00896A8F" w:rsidRDefault="00896A8F">
      <w:pPr>
        <w:spacing w:line="560" w:lineRule="exact"/>
        <w:ind w:firstLineChars="200" w:firstLine="640"/>
        <w:rPr>
          <w:rFonts w:ascii="黑体" w:eastAsia="黑体" w:hAnsi="黑体"/>
          <w:szCs w:val="32"/>
        </w:rPr>
      </w:pPr>
    </w:p>
    <w:p w14:paraId="123345CB" w14:textId="77777777" w:rsidR="00896A8F" w:rsidRDefault="00000000">
      <w:pPr>
        <w:spacing w:line="560" w:lineRule="exact"/>
        <w:ind w:firstLineChars="200" w:firstLine="640"/>
        <w:rPr>
          <w:rFonts w:ascii="黑体" w:eastAsia="黑体" w:hAnsi="黑体"/>
          <w:szCs w:val="32"/>
        </w:rPr>
      </w:pPr>
      <w:r>
        <w:rPr>
          <w:rFonts w:ascii="黑体" w:eastAsia="黑体" w:hAnsi="黑体" w:hint="eastAsia"/>
          <w:szCs w:val="32"/>
        </w:rPr>
        <w:lastRenderedPageBreak/>
        <w:t>四、申请条件</w:t>
      </w:r>
    </w:p>
    <w:p w14:paraId="540938EA" w14:textId="77777777" w:rsidR="00896A8F" w:rsidRDefault="00000000">
      <w:pPr>
        <w:spacing w:line="560" w:lineRule="exact"/>
        <w:ind w:firstLineChars="200" w:firstLine="640"/>
        <w:rPr>
          <w:rFonts w:ascii="楷体_GB2312" w:eastAsia="楷体_GB2312" w:hAnsi="楷体_GB2312" w:cs="楷体_GB2312"/>
        </w:rPr>
      </w:pPr>
      <w:r>
        <w:rPr>
          <w:rFonts w:ascii="楷体_GB2312" w:eastAsia="楷体_GB2312" w:hAnsi="楷体_GB2312" w:cs="楷体_GB2312" w:hint="eastAsia"/>
        </w:rPr>
        <w:t>（一）基本条件</w:t>
      </w:r>
    </w:p>
    <w:p w14:paraId="00D93D62" w14:textId="77777777" w:rsidR="00896A8F" w:rsidRDefault="00000000">
      <w:pPr>
        <w:spacing w:line="560" w:lineRule="exact"/>
        <w:ind w:firstLineChars="200" w:firstLine="653"/>
        <w:rPr>
          <w:rFonts w:ascii="仿宋_GB2312"/>
          <w:b/>
          <w:bCs/>
        </w:rPr>
      </w:pPr>
      <w:r>
        <w:rPr>
          <w:rFonts w:ascii="仿宋_GB2312" w:hint="eastAsia"/>
          <w:b/>
          <w:bCs/>
        </w:rPr>
        <w:t>1.申请单位</w:t>
      </w:r>
      <w:r>
        <w:rPr>
          <w:rFonts w:ascii="仿宋_GB2312" w:hAnsi="宋体" w:cs="Arial" w:hint="eastAsia"/>
          <w:b/>
          <w:bCs/>
          <w:color w:val="000000"/>
          <w:szCs w:val="32"/>
        </w:rPr>
        <w:t>：</w:t>
      </w:r>
    </w:p>
    <w:p w14:paraId="291479F2" w14:textId="77777777" w:rsidR="00896A8F" w:rsidRDefault="00000000">
      <w:pPr>
        <w:spacing w:line="560" w:lineRule="exact"/>
        <w:ind w:firstLineChars="200" w:firstLine="640"/>
        <w:rPr>
          <w:rFonts w:ascii="仿宋_GB2312"/>
        </w:rPr>
      </w:pPr>
      <w:r>
        <w:rPr>
          <w:rFonts w:ascii="汉仪书宋二S" w:eastAsia="汉仪书宋二S" w:hAnsi="汉仪书宋二S" w:cs="汉仪书宋二S" w:hint="eastAsia"/>
          <w:color w:val="000000"/>
          <w:szCs w:val="32"/>
        </w:rPr>
        <w:t>①</w:t>
      </w:r>
      <w:r>
        <w:rPr>
          <w:rFonts w:ascii="仿宋_GB2312" w:hint="eastAsia"/>
        </w:rPr>
        <w:t>申请单位应当是在深圳市依法实际经营，具备独立法人资格的企业、高等院校、科研机构和医疗卫生机构等或者是经市政府批准的其他机构。</w:t>
      </w:r>
    </w:p>
    <w:p w14:paraId="11970C3D" w14:textId="77777777" w:rsidR="00896A8F" w:rsidRDefault="00000000">
      <w:pPr>
        <w:spacing w:line="560" w:lineRule="exact"/>
        <w:ind w:firstLineChars="200" w:firstLine="640"/>
        <w:rPr>
          <w:rFonts w:ascii="仿宋_GB2312" w:hAnsi="仿宋_GB2312"/>
          <w:bCs/>
          <w:color w:val="000000"/>
          <w:szCs w:val="32"/>
        </w:rPr>
      </w:pPr>
      <w:r>
        <w:rPr>
          <w:rFonts w:ascii="东文宋体" w:eastAsia="东文宋体" w:hAnsi="东文宋体" w:cs="东文宋体" w:hint="eastAsia"/>
          <w:color w:val="000000"/>
          <w:szCs w:val="32"/>
        </w:rPr>
        <w:t>②</w:t>
      </w:r>
      <w:r>
        <w:rPr>
          <w:rFonts w:ascii="仿宋_GB2312" w:hAnsi="宋体" w:cs="Arial" w:hint="eastAsia"/>
          <w:color w:val="000000"/>
          <w:szCs w:val="32"/>
        </w:rPr>
        <w:t>在深圳市具有开展项目研究的必要基础条件和保障能力</w:t>
      </w:r>
      <w:r>
        <w:rPr>
          <w:rFonts w:ascii="仿宋_GB2312" w:hAnsi="仿宋_GB2312" w:hint="eastAsia"/>
          <w:bCs/>
          <w:color w:val="000000"/>
          <w:szCs w:val="32"/>
        </w:rPr>
        <w:t>。</w:t>
      </w:r>
    </w:p>
    <w:p w14:paraId="6ABD3E89" w14:textId="77777777" w:rsidR="00896A8F" w:rsidRDefault="00000000">
      <w:pPr>
        <w:spacing w:line="560" w:lineRule="exact"/>
        <w:ind w:firstLineChars="200" w:firstLine="653"/>
        <w:rPr>
          <w:rFonts w:ascii="仿宋_GB2312"/>
          <w:b/>
          <w:bCs/>
          <w:szCs w:val="32"/>
        </w:rPr>
      </w:pPr>
      <w:r>
        <w:rPr>
          <w:rFonts w:ascii="仿宋_GB2312" w:hint="eastAsia"/>
          <w:b/>
          <w:bCs/>
          <w:szCs w:val="32"/>
        </w:rPr>
        <w:t>2.项目负责人：</w:t>
      </w:r>
    </w:p>
    <w:p w14:paraId="79150311" w14:textId="77777777" w:rsidR="00896A8F" w:rsidRDefault="00000000">
      <w:pPr>
        <w:spacing w:line="560" w:lineRule="exact"/>
        <w:ind w:firstLineChars="200" w:firstLine="640"/>
        <w:rPr>
          <w:rFonts w:ascii="仿宋_GB2312"/>
          <w:szCs w:val="32"/>
        </w:rPr>
      </w:pPr>
      <w:r>
        <w:rPr>
          <w:rFonts w:ascii="汉仪书宋二S" w:eastAsia="汉仪书宋二S" w:hAnsi="汉仪书宋二S" w:cs="汉仪书宋二S" w:hint="eastAsia"/>
          <w:color w:val="000000"/>
          <w:szCs w:val="32"/>
        </w:rPr>
        <w:t>①</w:t>
      </w:r>
      <w:r>
        <w:rPr>
          <w:rFonts w:ascii="仿宋_GB2312" w:hint="eastAsia"/>
          <w:szCs w:val="32"/>
        </w:rPr>
        <w:t>项目负责人应当具有完成项目所需的研究能力和组织管理协调能力。</w:t>
      </w:r>
    </w:p>
    <w:p w14:paraId="36239DE9" w14:textId="77777777" w:rsidR="00896A8F" w:rsidRDefault="00000000">
      <w:pPr>
        <w:spacing w:line="560" w:lineRule="exact"/>
        <w:ind w:firstLineChars="200" w:firstLine="640"/>
        <w:rPr>
          <w:rFonts w:ascii="仿宋_GB2312"/>
          <w:szCs w:val="32"/>
        </w:rPr>
      </w:pPr>
      <w:r>
        <w:rPr>
          <w:rFonts w:ascii="东文宋体" w:eastAsia="东文宋体" w:hAnsi="东文宋体" w:cs="东文宋体" w:hint="eastAsia"/>
          <w:color w:val="000000"/>
          <w:szCs w:val="32"/>
        </w:rPr>
        <w:t>②</w:t>
      </w:r>
      <w:r>
        <w:rPr>
          <w:rFonts w:ascii="仿宋_GB2312" w:hint="eastAsia"/>
          <w:szCs w:val="32"/>
        </w:rPr>
        <w:t>项目负责人原则上应为申请单位全职人员，如非申请单位全职人员的，应当与申请单位约定投入申请项目研究工作量占本人工作量的50%以上，并需其全职单位提供同意材料（</w:t>
      </w:r>
      <w:r>
        <w:rPr>
          <w:rFonts w:hint="eastAsia"/>
          <w:szCs w:val="21"/>
        </w:rPr>
        <w:t>加盖用人单位公章</w:t>
      </w:r>
      <w:r>
        <w:rPr>
          <w:rFonts w:ascii="仿宋_GB2312" w:hint="eastAsia"/>
          <w:szCs w:val="32"/>
        </w:rPr>
        <w:t>）。</w:t>
      </w:r>
    </w:p>
    <w:p w14:paraId="0F6DBB81" w14:textId="77777777" w:rsidR="00896A8F" w:rsidRDefault="00000000">
      <w:pPr>
        <w:spacing w:line="560" w:lineRule="exact"/>
        <w:ind w:firstLineChars="200" w:firstLine="653"/>
        <w:rPr>
          <w:rFonts w:ascii="仿宋_GB2312"/>
          <w:b/>
          <w:bCs/>
          <w:szCs w:val="32"/>
        </w:rPr>
      </w:pPr>
      <w:r>
        <w:rPr>
          <w:rFonts w:ascii="仿宋_GB2312" w:hint="eastAsia"/>
          <w:b/>
          <w:bCs/>
          <w:szCs w:val="32"/>
        </w:rPr>
        <w:t>3.参与单位：</w:t>
      </w:r>
    </w:p>
    <w:p w14:paraId="7FBEFEC1" w14:textId="77777777" w:rsidR="00896A8F" w:rsidRDefault="00000000">
      <w:pPr>
        <w:spacing w:line="560" w:lineRule="exact"/>
        <w:ind w:firstLineChars="200" w:firstLine="640"/>
        <w:rPr>
          <w:rFonts w:ascii="仿宋_GB2312"/>
        </w:rPr>
      </w:pPr>
      <w:r>
        <w:rPr>
          <w:rFonts w:ascii="仿宋_GB2312"/>
        </w:rPr>
        <w:t>鼓励国内高等院校、科研机构、企业和社会组织等作为合作单位参与项目；有合作单位的，申请单位应当与合作单位签订研究合作协议书，合作协议书应当包括合作方式、双方责任和义务、知识产权归属、经费分配、合作期限等内容，合作协议书作为申报材料一并提交；牵头单位资金分配比例不少于单个合作单位的分配比例。</w:t>
      </w:r>
    </w:p>
    <w:p w14:paraId="5D402979" w14:textId="77777777" w:rsidR="00896A8F" w:rsidRDefault="00000000">
      <w:pPr>
        <w:widowControl/>
        <w:spacing w:line="560" w:lineRule="exact"/>
        <w:ind w:firstLine="645"/>
        <w:rPr>
          <w:rFonts w:ascii="仿宋_GB2312" w:hAnsi="仿宋_GB2312" w:cs="仿宋_GB2312"/>
          <w:b/>
          <w:bCs/>
          <w:kern w:val="0"/>
          <w:szCs w:val="32"/>
        </w:rPr>
      </w:pPr>
      <w:r>
        <w:rPr>
          <w:rFonts w:ascii="仿宋_GB2312" w:hAnsi="仿宋_GB2312" w:cs="仿宋_GB2312" w:hint="eastAsia"/>
          <w:b/>
          <w:bCs/>
          <w:kern w:val="0"/>
          <w:szCs w:val="32"/>
        </w:rPr>
        <w:t>4.其他：</w:t>
      </w:r>
    </w:p>
    <w:p w14:paraId="0183EE70" w14:textId="77777777" w:rsidR="00896A8F" w:rsidRDefault="00000000">
      <w:pPr>
        <w:spacing w:line="560" w:lineRule="exact"/>
        <w:ind w:firstLineChars="200" w:firstLine="640"/>
        <w:rPr>
          <w:rFonts w:ascii="仿宋_GB2312" w:hAnsi="仿宋_GB2312"/>
          <w:bCs/>
          <w:color w:val="000000"/>
          <w:szCs w:val="32"/>
        </w:rPr>
      </w:pPr>
      <w:r>
        <w:rPr>
          <w:rFonts w:ascii="汉仪书宋二S" w:eastAsia="汉仪书宋二S" w:hAnsi="汉仪书宋二S" w:cs="汉仪书宋二S" w:hint="eastAsia"/>
          <w:color w:val="000000"/>
          <w:szCs w:val="32"/>
        </w:rPr>
        <w:t>①</w:t>
      </w:r>
      <w:r>
        <w:rPr>
          <w:rFonts w:ascii="仿宋_GB2312" w:hAnsi="仿宋_GB2312" w:hint="eastAsia"/>
          <w:bCs/>
          <w:color w:val="000000"/>
          <w:szCs w:val="32"/>
        </w:rPr>
        <w:t>申请单位和项目负责人、项目组主要成员和其他成员</w:t>
      </w:r>
      <w:r>
        <w:rPr>
          <w:rFonts w:ascii="仿宋_GB2312" w:hAnsi="仿宋_GB2312" w:hint="eastAsia"/>
          <w:bCs/>
          <w:color w:val="000000"/>
          <w:szCs w:val="32"/>
        </w:rPr>
        <w:lastRenderedPageBreak/>
        <w:t>不存在被限制申请财政性资金项目惩戒情形，未被列入超期未申请验收名单和超期未退款名单；项目组成员未被列入验收不通过名单。</w:t>
      </w:r>
    </w:p>
    <w:p w14:paraId="3D5EEC3F" w14:textId="77777777" w:rsidR="00896A8F" w:rsidRDefault="00000000">
      <w:pPr>
        <w:spacing w:line="560" w:lineRule="exact"/>
        <w:ind w:firstLineChars="200" w:firstLine="640"/>
        <w:rPr>
          <w:rFonts w:ascii="仿宋_GB2312" w:hAnsi="仿宋_GB2312"/>
          <w:bCs/>
          <w:color w:val="000000"/>
          <w:szCs w:val="32"/>
        </w:rPr>
      </w:pPr>
      <w:r>
        <w:rPr>
          <w:rFonts w:ascii="东文宋体" w:eastAsia="东文宋体" w:hAnsi="东文宋体" w:cs="东文宋体" w:hint="eastAsia"/>
          <w:bCs/>
          <w:color w:val="000000"/>
          <w:szCs w:val="32"/>
        </w:rPr>
        <w:t>②</w:t>
      </w:r>
      <w:r>
        <w:rPr>
          <w:rFonts w:ascii="仿宋_GB2312" w:hAnsi="仿宋_GB2312" w:hint="eastAsia"/>
          <w:bCs/>
          <w:color w:val="000000"/>
          <w:szCs w:val="32"/>
        </w:rPr>
        <w:t>不得委托中介机构申报。</w:t>
      </w:r>
    </w:p>
    <w:p w14:paraId="7D99F125" w14:textId="77777777" w:rsidR="00896A8F" w:rsidRDefault="00000000">
      <w:pPr>
        <w:spacing w:line="560" w:lineRule="exact"/>
        <w:ind w:firstLineChars="200" w:firstLine="640"/>
        <w:rPr>
          <w:rFonts w:ascii="仿宋_GB2312" w:hAnsi="仿宋_GB2312"/>
          <w:bCs/>
          <w:color w:val="000000"/>
          <w:szCs w:val="32"/>
        </w:rPr>
      </w:pPr>
      <w:r>
        <w:rPr>
          <w:rFonts w:ascii="汉仪书宋二S" w:eastAsia="汉仪书宋二S" w:hAnsi="汉仪书宋二S" w:cs="汉仪书宋二S" w:hint="eastAsia"/>
          <w:bCs/>
          <w:color w:val="000000"/>
          <w:szCs w:val="32"/>
        </w:rPr>
        <w:t>③</w:t>
      </w:r>
      <w:r>
        <w:rPr>
          <w:rFonts w:ascii="仿宋_GB2312" w:hAnsi="仿宋_GB2312" w:hint="eastAsia"/>
          <w:bCs/>
          <w:color w:val="000000"/>
          <w:szCs w:val="32"/>
        </w:rPr>
        <w:t>同一项目不得多头和重复申报。</w:t>
      </w:r>
    </w:p>
    <w:p w14:paraId="15C50FF4" w14:textId="77777777" w:rsidR="00896A8F" w:rsidRDefault="00000000">
      <w:pPr>
        <w:widowControl/>
        <w:spacing w:line="560" w:lineRule="exact"/>
        <w:ind w:firstLineChars="200" w:firstLine="640"/>
        <w:jc w:val="left"/>
        <w:rPr>
          <w:rFonts w:ascii="楷体_GB2312" w:eastAsia="楷体_GB2312" w:hAnsi="楷体_GB2312" w:cs="楷体_GB2312"/>
          <w:kern w:val="0"/>
          <w:szCs w:val="32"/>
        </w:rPr>
      </w:pPr>
      <w:r>
        <w:rPr>
          <w:rFonts w:ascii="汉仪书宋二S" w:eastAsia="汉仪书宋二S" w:hAnsi="汉仪书宋二S" w:cs="汉仪书宋二S" w:hint="eastAsia"/>
          <w:bCs/>
          <w:color w:val="000000"/>
          <w:szCs w:val="32"/>
        </w:rPr>
        <w:t>④</w:t>
      </w:r>
      <w:r>
        <w:rPr>
          <w:rFonts w:ascii="仿宋_GB2312" w:hAnsi="仿宋_GB2312" w:hint="eastAsia"/>
          <w:bCs/>
          <w:color w:val="000000"/>
          <w:szCs w:val="32"/>
        </w:rPr>
        <w:t>涉及科技伦理和科技安全（如临床、生物、信息、生态等）情形的，申请单位应当符合国家有关法律法规和伦理准则。</w:t>
      </w:r>
    </w:p>
    <w:p w14:paraId="4401D2B1" w14:textId="77777777" w:rsidR="00896A8F" w:rsidRDefault="00000000">
      <w:pPr>
        <w:widowControl/>
        <w:spacing w:line="560" w:lineRule="exact"/>
        <w:ind w:firstLine="645"/>
        <w:rPr>
          <w:rFonts w:ascii="楷体_GB2312" w:eastAsia="楷体_GB2312" w:hAnsi="楷体_GB2312" w:cs="楷体_GB2312"/>
          <w:kern w:val="0"/>
          <w:szCs w:val="32"/>
        </w:rPr>
      </w:pPr>
      <w:r>
        <w:rPr>
          <w:rFonts w:ascii="楷体_GB2312" w:eastAsia="楷体_GB2312" w:hAnsi="楷体_GB2312" w:cs="楷体_GB2312" w:hint="eastAsia"/>
          <w:kern w:val="0"/>
          <w:szCs w:val="32"/>
        </w:rPr>
        <w:t>（二）限项条件</w:t>
      </w:r>
    </w:p>
    <w:p w14:paraId="14FC9BFB" w14:textId="77777777" w:rsidR="00896A8F" w:rsidRDefault="00000000">
      <w:pPr>
        <w:spacing w:line="560" w:lineRule="exact"/>
        <w:ind w:firstLineChars="200" w:firstLine="640"/>
        <w:rPr>
          <w:rFonts w:ascii="仿宋_GB2312"/>
        </w:rPr>
      </w:pPr>
      <w:r>
        <w:rPr>
          <w:rFonts w:ascii="仿宋_GB2312" w:hint="eastAsia"/>
          <w:szCs w:val="32"/>
        </w:rPr>
        <w:t>一名</w:t>
      </w:r>
      <w:r>
        <w:rPr>
          <w:rFonts w:ascii="仿宋_GB2312" w:hAnsi="黑体" w:hint="eastAsia"/>
          <w:szCs w:val="32"/>
        </w:rPr>
        <w:t>项目负责人原则上每年只能申请一项（含市科技战略研究项目），且同时承担市科技战略研究项目（含原软科学研究项目）不得超过两项。</w:t>
      </w:r>
    </w:p>
    <w:p w14:paraId="39F8B131"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五、申请材料</w:t>
      </w:r>
    </w:p>
    <w:p w14:paraId="14B289CF" w14:textId="77777777" w:rsidR="00896A8F" w:rsidRDefault="00000000">
      <w:pPr>
        <w:spacing w:line="560" w:lineRule="exact"/>
        <w:ind w:firstLineChars="200" w:firstLine="640"/>
        <w:rPr>
          <w:rFonts w:ascii="仿宋_GB2312" w:cs="Arial"/>
          <w:color w:val="000000"/>
          <w:szCs w:val="32"/>
        </w:rPr>
      </w:pPr>
      <w:r>
        <w:rPr>
          <w:rFonts w:ascii="仿宋_GB2312" w:hAnsi="宋体" w:cs="Arial" w:hint="eastAsia"/>
          <w:color w:val="000000"/>
          <w:szCs w:val="32"/>
        </w:rPr>
        <w:t>（一）项目申请书原件。</w:t>
      </w:r>
    </w:p>
    <w:p w14:paraId="205D77FC" w14:textId="77777777" w:rsidR="00896A8F" w:rsidRDefault="00000000">
      <w:pPr>
        <w:spacing w:line="560" w:lineRule="exact"/>
        <w:ind w:firstLineChars="200" w:firstLine="640"/>
        <w:rPr>
          <w:rFonts w:ascii="仿宋_GB2312" w:hAnsi="宋体" w:cs="Arial"/>
          <w:color w:val="000000"/>
          <w:szCs w:val="32"/>
        </w:rPr>
      </w:pPr>
      <w:r>
        <w:rPr>
          <w:rFonts w:ascii="仿宋_GB2312" w:cs="Arial" w:hint="eastAsia"/>
          <w:color w:val="000000"/>
          <w:szCs w:val="32"/>
        </w:rPr>
        <w:t>（二）</w:t>
      </w:r>
      <w:r>
        <w:rPr>
          <w:rFonts w:ascii="仿宋_GB2312" w:hAnsi="宋体" w:cs="Arial" w:hint="eastAsia"/>
          <w:color w:val="000000"/>
          <w:szCs w:val="32"/>
        </w:rPr>
        <w:t>经注册会计师行业统一监管平台备案的含有二维验证码封面的2025年度财务审计报告复印件（未能完成2025年度财务审计报告的单位，提交2024年度财务审计报告复印件；注册未满一年的可提供验资报告复印件）或通过审查的事业单位财务决算报表复印件。</w:t>
      </w:r>
    </w:p>
    <w:p w14:paraId="3CD0B159" w14:textId="77777777" w:rsidR="00896A8F" w:rsidRDefault="00000000">
      <w:pPr>
        <w:spacing w:line="560" w:lineRule="exact"/>
        <w:ind w:firstLineChars="200" w:firstLine="640"/>
        <w:outlineLvl w:val="3"/>
        <w:rPr>
          <w:rFonts w:ascii="仿宋_GB2312" w:hAnsi="宋体" w:cs="Arial"/>
          <w:color w:val="000000"/>
          <w:szCs w:val="32"/>
        </w:rPr>
      </w:pPr>
      <w:r>
        <w:rPr>
          <w:rFonts w:ascii="仿宋_GB2312" w:hAnsi="宋体" w:cs="Arial" w:hint="eastAsia"/>
          <w:color w:val="000000"/>
          <w:szCs w:val="32"/>
        </w:rPr>
        <w:t>（三）项目承诺书原件。</w:t>
      </w:r>
    </w:p>
    <w:p w14:paraId="2D308304" w14:textId="77777777" w:rsidR="00896A8F" w:rsidRDefault="00000000">
      <w:pPr>
        <w:spacing w:line="560" w:lineRule="exact"/>
        <w:ind w:firstLineChars="200" w:firstLine="640"/>
        <w:outlineLvl w:val="3"/>
        <w:rPr>
          <w:rFonts w:ascii="仿宋_GB2312" w:hAnsi="宋体" w:cs="Arial"/>
          <w:color w:val="000000"/>
          <w:szCs w:val="32"/>
        </w:rPr>
      </w:pPr>
      <w:r>
        <w:rPr>
          <w:rFonts w:ascii="仿宋_GB2312" w:hAnsi="宋体" w:cs="Arial" w:hint="eastAsia"/>
          <w:color w:val="000000"/>
          <w:szCs w:val="32"/>
        </w:rPr>
        <w:t>（四）合作协议原件（有合作单位的提供）。</w:t>
      </w:r>
    </w:p>
    <w:p w14:paraId="391F0892" w14:textId="77777777" w:rsidR="00896A8F" w:rsidRDefault="00000000">
      <w:pPr>
        <w:spacing w:line="560" w:lineRule="exact"/>
        <w:ind w:firstLineChars="200" w:firstLine="640"/>
        <w:outlineLvl w:val="3"/>
        <w:rPr>
          <w:rFonts w:ascii="仿宋_GB2312" w:hAnsi="宋体" w:cs="Arial"/>
          <w:color w:val="000000"/>
          <w:szCs w:val="32"/>
        </w:rPr>
      </w:pPr>
      <w:r>
        <w:rPr>
          <w:rFonts w:ascii="仿宋_GB2312" w:hAnsi="宋体" w:cs="Arial" w:hint="eastAsia"/>
          <w:color w:val="000000"/>
          <w:szCs w:val="32"/>
        </w:rPr>
        <w:t>（五）须经科技伦理审查或涉及科技安全的，提供国家有关法律法规和伦理准则要求的批准或备案文件复印件，伦理审查委员会初始审查批件，或供申请使用的伦理审查意见。</w:t>
      </w:r>
    </w:p>
    <w:p w14:paraId="769893E4" w14:textId="77777777" w:rsidR="00896A8F" w:rsidRDefault="00000000">
      <w:pPr>
        <w:spacing w:line="560" w:lineRule="exact"/>
        <w:ind w:firstLineChars="200" w:firstLine="640"/>
        <w:rPr>
          <w:rFonts w:ascii="仿宋_GB2312"/>
        </w:rPr>
      </w:pPr>
      <w:r>
        <w:rPr>
          <w:rFonts w:ascii="仿宋_GB2312" w:hint="eastAsia"/>
        </w:rPr>
        <w:lastRenderedPageBreak/>
        <w:t>（六）市级以上政府部门推荐材料、项目研究水平相关证明材料、其他与项目相关的材料（可以选择提交）。</w:t>
      </w:r>
    </w:p>
    <w:p w14:paraId="566E7D46"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六、申请表格</w:t>
      </w:r>
    </w:p>
    <w:p w14:paraId="67C8D28D" w14:textId="77777777" w:rsidR="00896A8F" w:rsidRDefault="00000000">
      <w:pPr>
        <w:spacing w:line="560" w:lineRule="exact"/>
        <w:ind w:firstLineChars="200" w:firstLine="640"/>
        <w:rPr>
          <w:rFonts w:ascii="仿宋_GB2312" w:cs="Arial"/>
          <w:color w:val="000000"/>
          <w:szCs w:val="32"/>
        </w:rPr>
      </w:pPr>
      <w:r>
        <w:rPr>
          <w:rFonts w:ascii="仿宋_GB2312" w:cs="Arial" w:hint="eastAsia"/>
          <w:color w:val="000000"/>
          <w:szCs w:val="32"/>
        </w:rPr>
        <w:t>本指南规定提交的项目申请书及表格，由牵头单位登录深圳市科技业务管理系统（https://sticapply.sz.gov.cn），原则上</w:t>
      </w:r>
      <w:r>
        <w:rPr>
          <w:rFonts w:hint="eastAsia"/>
          <w:color w:val="000000"/>
        </w:rPr>
        <w:t>使用项目负责人账号</w:t>
      </w:r>
      <w:r>
        <w:rPr>
          <w:rFonts w:ascii="仿宋_GB2312" w:cs="Arial" w:hint="eastAsia"/>
          <w:color w:val="000000"/>
          <w:szCs w:val="32"/>
        </w:rPr>
        <w:t>在线填报或下载填报。</w:t>
      </w:r>
    </w:p>
    <w:p w14:paraId="1E42492F"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七、受理机关</w:t>
      </w:r>
    </w:p>
    <w:p w14:paraId="6FFE615E" w14:textId="77777777" w:rsidR="00896A8F" w:rsidRDefault="00000000">
      <w:pPr>
        <w:spacing w:line="560" w:lineRule="exact"/>
        <w:ind w:firstLineChars="200" w:firstLine="640"/>
        <w:rPr>
          <w:rFonts w:ascii="仿宋_GB2312"/>
          <w:szCs w:val="32"/>
        </w:rPr>
      </w:pPr>
      <w:r>
        <w:rPr>
          <w:rFonts w:ascii="仿宋_GB2312" w:hint="eastAsia"/>
          <w:szCs w:val="32"/>
        </w:rPr>
        <w:t>（一）受理机关：</w:t>
      </w:r>
      <w:r>
        <w:rPr>
          <w:rFonts w:ascii="仿宋_GB2312" w:hAnsi="仿宋_GB2312" w:cs="仿宋_GB2312" w:hint="eastAsia"/>
          <w:szCs w:val="32"/>
        </w:rPr>
        <w:t>深圳市科技创新局</w:t>
      </w:r>
      <w:r>
        <w:rPr>
          <w:rFonts w:ascii="仿宋_GB2312" w:hint="eastAsia"/>
          <w:szCs w:val="32"/>
        </w:rPr>
        <w:t>。</w:t>
      </w:r>
    </w:p>
    <w:p w14:paraId="0CEA566D" w14:textId="1966E005" w:rsidR="00896A8F" w:rsidRDefault="00000000">
      <w:pPr>
        <w:spacing w:line="560" w:lineRule="exact"/>
        <w:ind w:firstLineChars="200" w:firstLine="640"/>
      </w:pPr>
      <w:r>
        <w:rPr>
          <w:rFonts w:ascii="仿宋_GB2312" w:hint="eastAsia"/>
          <w:szCs w:val="32"/>
        </w:rPr>
        <w:t>（二）受理时间：2026</w:t>
      </w:r>
      <w:r>
        <w:rPr>
          <w:rFonts w:ascii="仿宋_GB2312" w:hAnsi="黑体" w:hint="eastAsia"/>
        </w:rPr>
        <w:t>年9月</w:t>
      </w:r>
      <w:r w:rsidR="007659B7">
        <w:rPr>
          <w:rFonts w:ascii="仿宋_GB2312" w:hAnsi="黑体"/>
        </w:rPr>
        <w:t>24</w:t>
      </w:r>
      <w:r>
        <w:rPr>
          <w:rFonts w:ascii="仿宋_GB2312" w:hAnsi="黑体" w:hint="eastAsia"/>
        </w:rPr>
        <w:t>日—2026年10月</w:t>
      </w:r>
      <w:r w:rsidR="007659B7">
        <w:rPr>
          <w:rFonts w:ascii="仿宋_GB2312" w:hAnsi="黑体"/>
        </w:rPr>
        <w:t>23</w:t>
      </w:r>
      <w:r>
        <w:rPr>
          <w:rFonts w:ascii="仿宋_GB2312" w:hAnsi="黑体" w:hint="eastAsia"/>
        </w:rPr>
        <w:t>日18</w:t>
      </w:r>
      <w:r>
        <w:rPr>
          <w:rFonts w:ascii="仿宋_GB2312" w:hAnsi="黑体" w:hint="eastAsia"/>
          <w:kern w:val="0"/>
        </w:rPr>
        <w:t>:00</w:t>
      </w:r>
      <w:r>
        <w:rPr>
          <w:rFonts w:ascii="仿宋_GB2312" w:hAnsi="黑体" w:hint="eastAsia"/>
        </w:rPr>
        <w:t>。</w:t>
      </w:r>
    </w:p>
    <w:p w14:paraId="15025011" w14:textId="77777777" w:rsidR="00896A8F" w:rsidRDefault="00000000">
      <w:pPr>
        <w:spacing w:line="560" w:lineRule="exact"/>
        <w:ind w:firstLineChars="200" w:firstLine="640"/>
        <w:rPr>
          <w:rFonts w:ascii="仿宋_GB2312" w:cs="Arial"/>
          <w:color w:val="000000"/>
          <w:szCs w:val="32"/>
        </w:rPr>
      </w:pPr>
      <w:r>
        <w:rPr>
          <w:rFonts w:ascii="仿宋_GB2312" w:cs="Arial" w:hint="eastAsia"/>
          <w:color w:val="000000"/>
          <w:szCs w:val="32"/>
        </w:rPr>
        <w:t>牵头单位登录深圳市科技业务管理系统在线填报申请书，</w:t>
      </w:r>
      <w:r>
        <w:rPr>
          <w:rFonts w:ascii="仿宋_GB2312" w:cs="仿宋_GB2312" w:hint="eastAsia"/>
          <w:szCs w:val="32"/>
        </w:rPr>
        <w:t>按照本指南</w:t>
      </w:r>
      <w:r>
        <w:rPr>
          <w:rFonts w:ascii="仿宋_GB2312" w:hAnsi="仿宋_GB2312" w:cs="仿宋_GB2312" w:hint="eastAsia"/>
          <w:b/>
          <w:bCs/>
          <w:szCs w:val="32"/>
        </w:rPr>
        <w:t>申请材料</w:t>
      </w:r>
      <w:r>
        <w:rPr>
          <w:rFonts w:ascii="仿宋_GB2312" w:cs="仿宋_GB2312" w:hint="eastAsia"/>
          <w:szCs w:val="32"/>
        </w:rPr>
        <w:t>的要求</w:t>
      </w:r>
      <w:r>
        <w:rPr>
          <w:rFonts w:ascii="仿宋_GB2312" w:cs="Arial" w:hint="eastAsia"/>
          <w:color w:val="000000"/>
          <w:szCs w:val="32"/>
        </w:rPr>
        <w:t>上传</w:t>
      </w:r>
      <w:r>
        <w:rPr>
          <w:rFonts w:ascii="仿宋_GB2312" w:cs="仿宋_GB2312" w:hint="eastAsia"/>
          <w:szCs w:val="32"/>
        </w:rPr>
        <w:t>其他申请材料的</w:t>
      </w:r>
      <w:r>
        <w:rPr>
          <w:rFonts w:ascii="仿宋_GB2312" w:cs="Arial" w:hint="eastAsia"/>
          <w:color w:val="000000"/>
          <w:szCs w:val="32"/>
        </w:rPr>
        <w:t>电子扫描件（复印件需</w:t>
      </w:r>
      <w:r>
        <w:rPr>
          <w:rFonts w:ascii="仿宋_GB2312" w:cs="Arial" w:hint="eastAsia"/>
          <w:b/>
          <w:bCs/>
          <w:color w:val="000000"/>
          <w:szCs w:val="32"/>
        </w:rPr>
        <w:t>加盖申请单位公章</w:t>
      </w:r>
      <w:r>
        <w:rPr>
          <w:rFonts w:ascii="仿宋_GB2312" w:cs="仿宋_GB2312" w:hint="eastAsia"/>
          <w:szCs w:val="32"/>
        </w:rPr>
        <w:t>后上传</w:t>
      </w:r>
      <w:r>
        <w:rPr>
          <w:rFonts w:ascii="仿宋_GB2312" w:cs="Arial" w:hint="eastAsia"/>
          <w:color w:val="000000"/>
          <w:szCs w:val="32"/>
        </w:rPr>
        <w:t>），点击“签字盖章页打印”将打印文件</w:t>
      </w:r>
      <w:r>
        <w:rPr>
          <w:rFonts w:ascii="仿宋_GB2312" w:cs="Arial" w:hint="eastAsia"/>
          <w:b/>
          <w:bCs/>
          <w:color w:val="000000"/>
          <w:szCs w:val="32"/>
        </w:rPr>
        <w:t>签字盖章</w:t>
      </w:r>
      <w:r>
        <w:rPr>
          <w:rFonts w:ascii="仿宋_GB2312" w:cs="Arial" w:hint="eastAsia"/>
          <w:color w:val="000000"/>
          <w:szCs w:val="32"/>
        </w:rPr>
        <w:t>后扫描上传，</w:t>
      </w:r>
      <w:r>
        <w:rPr>
          <w:rFonts w:ascii="仿宋_GB2312" w:cs="Arial"/>
          <w:color w:val="000000"/>
          <w:szCs w:val="32"/>
        </w:rPr>
        <w:t>并在</w:t>
      </w:r>
      <w:r>
        <w:rPr>
          <w:rFonts w:ascii="仿宋_GB2312" w:cs="Arial"/>
          <w:b/>
          <w:bCs/>
          <w:color w:val="000000"/>
          <w:szCs w:val="32"/>
        </w:rPr>
        <w:t>受理时间内</w:t>
      </w:r>
      <w:r>
        <w:rPr>
          <w:rFonts w:ascii="仿宋_GB2312" w:cs="Arial" w:hint="eastAsia"/>
          <w:color w:val="000000"/>
          <w:szCs w:val="32"/>
        </w:rPr>
        <w:t>提交审核（系统受理状态为“待窗口受理”），无需向政务服务中心窗口提交书面申请材料。项目获得下达资助后，根据通知要求提交纸质材料并验原件。</w:t>
      </w:r>
    </w:p>
    <w:p w14:paraId="14C6660F" w14:textId="77777777" w:rsidR="00896A8F" w:rsidRDefault="00000000">
      <w:pPr>
        <w:widowControl/>
        <w:spacing w:line="560" w:lineRule="exact"/>
        <w:ind w:firstLineChars="200" w:firstLine="640"/>
        <w:jc w:val="left"/>
        <w:rPr>
          <w:rFonts w:ascii="仿宋_GB2312" w:hAnsi="宋体" w:cs="宋体"/>
          <w:color w:val="000000"/>
          <w:kern w:val="0"/>
          <w:szCs w:val="32"/>
        </w:rPr>
      </w:pPr>
      <w:r>
        <w:rPr>
          <w:rFonts w:ascii="仿宋_GB2312" w:cs="Arial" w:hint="eastAsia"/>
          <w:color w:val="000000"/>
          <w:szCs w:val="32"/>
        </w:rPr>
        <w:t>（三）</w:t>
      </w:r>
      <w:r>
        <w:rPr>
          <w:rFonts w:ascii="仿宋_GB2312" w:hAnsi="宋体" w:cs="宋体" w:hint="eastAsia"/>
          <w:color w:val="000000"/>
          <w:kern w:val="0"/>
          <w:szCs w:val="32"/>
        </w:rPr>
        <w:t>联系电话：</w:t>
      </w:r>
    </w:p>
    <w:p w14:paraId="1A4604AD" w14:textId="77777777" w:rsidR="00896A8F" w:rsidRDefault="00000000">
      <w:pPr>
        <w:widowControl/>
        <w:shd w:val="clear" w:color="auto" w:fill="FFFFFF"/>
        <w:adjustRightInd w:val="0"/>
        <w:snapToGrid w:val="0"/>
        <w:spacing w:line="560" w:lineRule="exact"/>
        <w:ind w:firstLineChars="200" w:firstLine="640"/>
        <w:jc w:val="left"/>
        <w:rPr>
          <w:rFonts w:ascii="仿宋_GB2312"/>
        </w:rPr>
      </w:pPr>
      <w:r>
        <w:rPr>
          <w:rFonts w:ascii="仿宋_GB2312" w:hAnsi="宋体" w:cs="宋体" w:hint="eastAsia"/>
          <w:color w:val="000000"/>
          <w:kern w:val="0"/>
          <w:szCs w:val="32"/>
        </w:rPr>
        <w:t>业务咨询：0755-</w:t>
      </w:r>
      <w:r>
        <w:rPr>
          <w:rFonts w:ascii="仿宋_GB2312" w:hint="eastAsia"/>
        </w:rPr>
        <w:t>26551561、0755-26551560。</w:t>
      </w:r>
    </w:p>
    <w:p w14:paraId="0B2E0F4F" w14:textId="77777777" w:rsidR="00896A8F" w:rsidRDefault="00000000">
      <w:pPr>
        <w:widowControl/>
        <w:shd w:val="clear" w:color="auto" w:fill="FFFFFF"/>
        <w:adjustRightInd w:val="0"/>
        <w:snapToGrid w:val="0"/>
        <w:spacing w:line="560" w:lineRule="exact"/>
        <w:ind w:firstLineChars="200" w:firstLine="640"/>
        <w:jc w:val="left"/>
        <w:rPr>
          <w:rFonts w:ascii="仿宋_GB2312"/>
          <w:szCs w:val="32"/>
        </w:rPr>
      </w:pPr>
      <w:r>
        <w:rPr>
          <w:rFonts w:ascii="仿宋_GB2312" w:hint="eastAsia"/>
        </w:rPr>
        <w:t>技术支持：0755-86576088、0755-86576087。</w:t>
      </w:r>
    </w:p>
    <w:p w14:paraId="010DEE7E"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八、决定机关</w:t>
      </w:r>
    </w:p>
    <w:p w14:paraId="0E83125F" w14:textId="77777777" w:rsidR="00896A8F" w:rsidRDefault="00000000">
      <w:pPr>
        <w:spacing w:line="560" w:lineRule="exact"/>
        <w:ind w:firstLineChars="190" w:firstLine="608"/>
        <w:rPr>
          <w:rFonts w:ascii="仿宋_GB2312"/>
          <w:szCs w:val="32"/>
        </w:rPr>
      </w:pPr>
      <w:r>
        <w:rPr>
          <w:rFonts w:ascii="仿宋_GB2312" w:hAnsi="仿宋_GB2312" w:cs="仿宋_GB2312" w:hint="eastAsia"/>
          <w:szCs w:val="32"/>
        </w:rPr>
        <w:t>深圳市科技创新局</w:t>
      </w:r>
      <w:r>
        <w:rPr>
          <w:rFonts w:ascii="仿宋_GB2312" w:hint="eastAsia"/>
          <w:szCs w:val="32"/>
        </w:rPr>
        <w:t>。</w:t>
      </w:r>
    </w:p>
    <w:p w14:paraId="55647BA3" w14:textId="77777777" w:rsidR="00896A8F" w:rsidRDefault="00000000">
      <w:pPr>
        <w:spacing w:line="560" w:lineRule="exact"/>
        <w:ind w:firstLineChars="190" w:firstLine="608"/>
        <w:rPr>
          <w:rFonts w:ascii="黑体" w:eastAsia="黑体" w:hAnsi="黑体"/>
          <w:szCs w:val="32"/>
          <w:u w:val="single"/>
        </w:rPr>
      </w:pPr>
      <w:r>
        <w:rPr>
          <w:rFonts w:ascii="黑体" w:eastAsia="黑体" w:hAnsi="黑体" w:hint="eastAsia"/>
          <w:szCs w:val="32"/>
        </w:rPr>
        <w:t>九、办理程序</w:t>
      </w:r>
    </w:p>
    <w:p w14:paraId="0AE7F93E" w14:textId="77777777" w:rsidR="00896A8F" w:rsidRDefault="00000000">
      <w:pPr>
        <w:spacing w:line="560" w:lineRule="exact"/>
        <w:ind w:firstLineChars="200" w:firstLine="640"/>
        <w:rPr>
          <w:color w:val="000000"/>
        </w:rPr>
      </w:pPr>
      <w:r>
        <w:rPr>
          <w:color w:val="000000"/>
        </w:rPr>
        <w:t>网上申报</w:t>
      </w:r>
      <w:r>
        <w:rPr>
          <w:color w:val="000000"/>
        </w:rPr>
        <w:t>——</w:t>
      </w:r>
      <w:r>
        <w:rPr>
          <w:rFonts w:ascii="仿宋_GB2312" w:hint="eastAsia"/>
          <w:szCs w:val="32"/>
        </w:rPr>
        <w:t>电子材料</w:t>
      </w:r>
      <w:r>
        <w:rPr>
          <w:color w:val="000000"/>
        </w:rPr>
        <w:t>初审</w:t>
      </w:r>
      <w:r>
        <w:rPr>
          <w:color w:val="000000"/>
        </w:rPr>
        <w:t>——</w:t>
      </w:r>
      <w:r>
        <w:rPr>
          <w:rFonts w:hint="eastAsia"/>
          <w:color w:val="000000"/>
        </w:rPr>
        <w:t>项目评审、现场考察</w:t>
      </w:r>
      <w:r>
        <w:rPr>
          <w:color w:val="000000"/>
        </w:rPr>
        <w:lastRenderedPageBreak/>
        <w:t>——</w:t>
      </w:r>
      <w:r>
        <w:rPr>
          <w:rFonts w:hint="eastAsia"/>
          <w:color w:val="000000"/>
        </w:rPr>
        <w:t>项目拟</w:t>
      </w:r>
      <w:r>
        <w:rPr>
          <w:color w:val="000000"/>
        </w:rPr>
        <w:t>定</w:t>
      </w:r>
      <w:r>
        <w:rPr>
          <w:color w:val="000000"/>
        </w:rPr>
        <w:t>——</w:t>
      </w:r>
      <w:r>
        <w:rPr>
          <w:color w:val="000000"/>
        </w:rPr>
        <w:t>社会公示</w:t>
      </w:r>
      <w:r>
        <w:rPr>
          <w:rFonts w:hint="eastAsia"/>
          <w:color w:val="000000"/>
        </w:rPr>
        <w:t>及征求意见</w:t>
      </w:r>
      <w:r>
        <w:rPr>
          <w:color w:val="000000"/>
        </w:rPr>
        <w:t>——</w:t>
      </w:r>
      <w:r>
        <w:rPr>
          <w:rFonts w:hint="eastAsia"/>
          <w:color w:val="000000"/>
        </w:rPr>
        <w:t>项目</w:t>
      </w:r>
      <w:r>
        <w:rPr>
          <w:color w:val="000000"/>
        </w:rPr>
        <w:t>审定</w:t>
      </w:r>
      <w:r>
        <w:rPr>
          <w:color w:val="000000"/>
        </w:rPr>
        <w:t>——</w:t>
      </w:r>
      <w:r>
        <w:rPr>
          <w:rFonts w:ascii="仿宋_GB2312" w:hint="eastAsia"/>
          <w:kern w:val="0"/>
          <w:szCs w:val="32"/>
        </w:rPr>
        <w:t>计划</w:t>
      </w:r>
      <w:r>
        <w:rPr>
          <w:rFonts w:ascii="仿宋_GB2312" w:hAnsi="宋体" w:hint="eastAsia"/>
          <w:kern w:val="0"/>
          <w:szCs w:val="32"/>
        </w:rPr>
        <w:t>下达</w:t>
      </w:r>
      <w:r>
        <w:rPr>
          <w:color w:val="000000"/>
        </w:rPr>
        <w:t>——</w:t>
      </w:r>
      <w:r>
        <w:rPr>
          <w:rFonts w:ascii="仿宋_GB2312" w:hint="eastAsia"/>
          <w:kern w:val="0"/>
          <w:szCs w:val="32"/>
        </w:rPr>
        <w:t>书面</w:t>
      </w:r>
      <w:r>
        <w:rPr>
          <w:rFonts w:ascii="仿宋_GB2312" w:hAnsi="宋体" w:hint="eastAsia"/>
          <w:kern w:val="0"/>
          <w:szCs w:val="32"/>
        </w:rPr>
        <w:t>材料提交、</w:t>
      </w:r>
      <w:r>
        <w:rPr>
          <w:rFonts w:hint="eastAsia"/>
          <w:color w:val="000000"/>
        </w:rPr>
        <w:t>合同签订</w:t>
      </w:r>
      <w:r>
        <w:rPr>
          <w:color w:val="000000"/>
        </w:rPr>
        <w:t>——</w:t>
      </w:r>
      <w:r>
        <w:rPr>
          <w:rFonts w:ascii="仿宋_GB2312" w:hAnsi="宋体" w:hint="eastAsia"/>
          <w:kern w:val="0"/>
          <w:szCs w:val="32"/>
        </w:rPr>
        <w:t>经费拨付</w:t>
      </w:r>
      <w:r>
        <w:rPr>
          <w:rFonts w:hint="eastAsia"/>
          <w:color w:val="000000"/>
        </w:rPr>
        <w:t>。</w:t>
      </w:r>
    </w:p>
    <w:p w14:paraId="0051733A"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十、办理时限</w:t>
      </w:r>
    </w:p>
    <w:p w14:paraId="4FBE3849" w14:textId="77777777" w:rsidR="00896A8F" w:rsidRDefault="00000000">
      <w:pPr>
        <w:spacing w:line="560" w:lineRule="exact"/>
        <w:ind w:firstLineChars="190" w:firstLine="608"/>
        <w:rPr>
          <w:rFonts w:ascii="仿宋_GB2312"/>
          <w:szCs w:val="32"/>
        </w:rPr>
      </w:pPr>
      <w:r>
        <w:rPr>
          <w:rFonts w:ascii="仿宋_GB2312" w:hint="eastAsia"/>
          <w:szCs w:val="32"/>
        </w:rPr>
        <w:t>60个工作日（不含特别时限）。</w:t>
      </w:r>
    </w:p>
    <w:p w14:paraId="4F82158C"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十一、证件</w:t>
      </w:r>
    </w:p>
    <w:p w14:paraId="4C817998" w14:textId="77777777" w:rsidR="00896A8F" w:rsidRDefault="00000000">
      <w:pPr>
        <w:spacing w:line="560" w:lineRule="exact"/>
        <w:ind w:firstLineChars="200" w:firstLine="640"/>
        <w:rPr>
          <w:rFonts w:ascii="仿宋_GB2312" w:cs="Arial"/>
          <w:color w:val="000000"/>
          <w:szCs w:val="32"/>
        </w:rPr>
      </w:pPr>
      <w:r>
        <w:rPr>
          <w:rFonts w:ascii="仿宋_GB2312" w:cs="Arial" w:hint="eastAsia"/>
          <w:color w:val="000000"/>
          <w:szCs w:val="32"/>
        </w:rPr>
        <w:t>下达资助计划文件。</w:t>
      </w:r>
    </w:p>
    <w:p w14:paraId="1E229EFA"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十二、法律效力</w:t>
      </w:r>
    </w:p>
    <w:p w14:paraId="31399FBC" w14:textId="77777777" w:rsidR="00896A8F" w:rsidRDefault="00000000">
      <w:pPr>
        <w:pStyle w:val="2"/>
        <w:spacing w:line="560" w:lineRule="exact"/>
        <w:ind w:leftChars="0" w:left="0" w:firstLine="640"/>
        <w:rPr>
          <w:rFonts w:ascii="仿宋_GB2312" w:hAnsi="仿宋_GB2312" w:cs="仿宋_GB2312"/>
          <w:szCs w:val="32"/>
        </w:rPr>
      </w:pPr>
      <w:r>
        <w:rPr>
          <w:rFonts w:ascii="仿宋_GB2312" w:hAnsi="仿宋_GB2312" w:cs="仿宋_GB2312" w:hint="eastAsia"/>
          <w:szCs w:val="32"/>
        </w:rPr>
        <w:t>申请单位凭批准文件获得中央引导地方科技发展资金资助。</w:t>
      </w:r>
    </w:p>
    <w:p w14:paraId="0AB1AAA5"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十三、收费</w:t>
      </w:r>
    </w:p>
    <w:p w14:paraId="5CEC2A05" w14:textId="77777777" w:rsidR="00896A8F" w:rsidRDefault="00000000">
      <w:pPr>
        <w:spacing w:line="560" w:lineRule="exact"/>
        <w:ind w:firstLineChars="190" w:firstLine="608"/>
        <w:rPr>
          <w:rFonts w:ascii="仿宋_GB2312"/>
          <w:szCs w:val="32"/>
        </w:rPr>
      </w:pPr>
      <w:r>
        <w:rPr>
          <w:rFonts w:ascii="仿宋_GB2312" w:hint="eastAsia"/>
          <w:szCs w:val="32"/>
        </w:rPr>
        <w:t>不收费。</w:t>
      </w:r>
    </w:p>
    <w:p w14:paraId="6B14F6DA" w14:textId="77777777" w:rsidR="00896A8F" w:rsidRDefault="00000000">
      <w:pPr>
        <w:spacing w:line="560" w:lineRule="exact"/>
        <w:ind w:firstLineChars="190" w:firstLine="608"/>
        <w:rPr>
          <w:rFonts w:ascii="黑体" w:eastAsia="黑体" w:hAnsi="黑体"/>
          <w:szCs w:val="32"/>
        </w:rPr>
      </w:pPr>
      <w:r>
        <w:rPr>
          <w:rFonts w:ascii="黑体" w:eastAsia="黑体" w:hAnsi="黑体" w:hint="eastAsia"/>
          <w:szCs w:val="32"/>
        </w:rPr>
        <w:t>十四、年审或年检</w:t>
      </w:r>
    </w:p>
    <w:p w14:paraId="1E4EFEC3" w14:textId="77777777" w:rsidR="00896A8F" w:rsidRDefault="00000000">
      <w:pPr>
        <w:spacing w:line="560" w:lineRule="exact"/>
        <w:ind w:firstLineChars="190" w:firstLine="608"/>
        <w:rPr>
          <w:rFonts w:ascii="仿宋_GB2312"/>
          <w:szCs w:val="32"/>
        </w:rPr>
      </w:pPr>
      <w:r>
        <w:rPr>
          <w:rFonts w:ascii="仿宋_GB2312" w:hint="eastAsia"/>
          <w:szCs w:val="32"/>
        </w:rPr>
        <w:t>无年审。</w:t>
      </w:r>
    </w:p>
    <w:p w14:paraId="5790322A" w14:textId="77777777" w:rsidR="00896A8F" w:rsidRDefault="00896A8F">
      <w:pPr>
        <w:spacing w:line="560" w:lineRule="exact"/>
        <w:rPr>
          <w:rFonts w:ascii="仿宋_GB2312"/>
          <w:b/>
        </w:rPr>
      </w:pPr>
    </w:p>
    <w:p w14:paraId="51E15F5B" w14:textId="77777777" w:rsidR="00896A8F" w:rsidRDefault="00000000">
      <w:pPr>
        <w:spacing w:line="560" w:lineRule="exact"/>
        <w:jc w:val="center"/>
        <w:rPr>
          <w:rStyle w:val="a6"/>
          <w:rFonts w:ascii="方正小标宋简体" w:eastAsia="方正小标宋简体" w:hAnsi="方正小标宋简体" w:cs="方正小标宋简体"/>
          <w:b w:val="0"/>
          <w:bCs/>
          <w:sz w:val="44"/>
          <w:szCs w:val="44"/>
        </w:rPr>
      </w:pPr>
      <w:r>
        <w:rPr>
          <w:rStyle w:val="a6"/>
          <w:rFonts w:ascii="方正小标宋简体" w:eastAsia="方正小标宋简体" w:hAnsi="方正小标宋简体" w:cs="方正小标宋简体" w:hint="eastAsia"/>
          <w:sz w:val="44"/>
          <w:szCs w:val="44"/>
        </w:rPr>
        <w:br w:type="page"/>
      </w:r>
      <w:r>
        <w:rPr>
          <w:rStyle w:val="a6"/>
          <w:rFonts w:ascii="方正小标宋简体" w:eastAsia="方正小标宋简体" w:hAnsi="方正小标宋简体" w:cs="方正小标宋简体" w:hint="eastAsia"/>
          <w:b w:val="0"/>
          <w:bCs/>
          <w:sz w:val="44"/>
          <w:szCs w:val="44"/>
        </w:rPr>
        <w:lastRenderedPageBreak/>
        <w:t xml:space="preserve">声 </w:t>
      </w:r>
      <w:r>
        <w:rPr>
          <w:rStyle w:val="a6"/>
          <w:rFonts w:ascii="方正小标宋简体" w:eastAsia="方正小标宋简体" w:hAnsi="方正小标宋简体" w:cs="方正小标宋简体"/>
          <w:b w:val="0"/>
          <w:bCs/>
          <w:sz w:val="44"/>
          <w:szCs w:val="44"/>
        </w:rPr>
        <w:t xml:space="preserve"> </w:t>
      </w:r>
      <w:r>
        <w:rPr>
          <w:rStyle w:val="a6"/>
          <w:rFonts w:ascii="方正小标宋简体" w:eastAsia="方正小标宋简体" w:hAnsi="方正小标宋简体" w:cs="方正小标宋简体" w:hint="eastAsia"/>
          <w:b w:val="0"/>
          <w:bCs/>
          <w:sz w:val="44"/>
          <w:szCs w:val="44"/>
        </w:rPr>
        <w:t>明</w:t>
      </w:r>
    </w:p>
    <w:p w14:paraId="4E1407B1" w14:textId="77777777" w:rsidR="00896A8F" w:rsidRDefault="00896A8F">
      <w:pPr>
        <w:spacing w:line="560" w:lineRule="exact"/>
        <w:ind w:firstLineChars="200" w:firstLine="653"/>
        <w:rPr>
          <w:rStyle w:val="a6"/>
          <w:rFonts w:ascii="仿宋_GB2312" w:cs="Arial"/>
          <w:szCs w:val="32"/>
        </w:rPr>
      </w:pPr>
    </w:p>
    <w:p w14:paraId="7177DEC6" w14:textId="77777777" w:rsidR="00896A8F" w:rsidRDefault="00000000">
      <w:pPr>
        <w:spacing w:line="560" w:lineRule="exact"/>
        <w:ind w:firstLineChars="200" w:firstLine="640"/>
        <w:outlineLvl w:val="3"/>
        <w:rPr>
          <w:rFonts w:ascii="黑体" w:eastAsia="黑体" w:hAnsi="黑体" w:cs="黑体"/>
          <w:bCs/>
          <w:color w:val="000000"/>
          <w:szCs w:val="32"/>
        </w:rPr>
      </w:pPr>
      <w:r>
        <w:rPr>
          <w:rFonts w:ascii="黑体" w:eastAsia="黑体" w:hAnsi="黑体" w:cs="黑体" w:hint="eastAsia"/>
          <w:bCs/>
          <w:color w:val="000000"/>
          <w:szCs w:val="32"/>
        </w:rPr>
        <w:t>一、自主申报要求</w:t>
      </w:r>
    </w:p>
    <w:p w14:paraId="1EAA4B17" w14:textId="77777777" w:rsidR="00896A8F" w:rsidRDefault="00000000">
      <w:pPr>
        <w:spacing w:line="560" w:lineRule="exact"/>
        <w:ind w:firstLineChars="200" w:firstLine="640"/>
        <w:rPr>
          <w:rFonts w:ascii="仿宋_GB2312" w:cs="Arial"/>
          <w:szCs w:val="32"/>
        </w:rPr>
      </w:pPr>
      <w:r>
        <w:rPr>
          <w:rFonts w:ascii="仿宋_GB2312" w:cs="Arial"/>
          <w:szCs w:val="32"/>
        </w:rPr>
        <w:t>深圳市科技创新</w:t>
      </w:r>
      <w:r>
        <w:rPr>
          <w:rFonts w:ascii="仿宋_GB2312" w:cs="Arial" w:hint="eastAsia"/>
          <w:szCs w:val="32"/>
        </w:rPr>
        <w:t>局从未委托任何单位或个人为项目申请单位代理资金申报事宜，申请单位必须自主申报，在市科技业务系统提交申请资料的人员，原则上应为</w:t>
      </w:r>
      <w:r>
        <w:rPr>
          <w:rFonts w:hint="eastAsia"/>
          <w:color w:val="000000"/>
        </w:rPr>
        <w:t>项目负责人</w:t>
      </w:r>
      <w:r>
        <w:rPr>
          <w:rFonts w:ascii="仿宋_GB2312" w:cs="Arial" w:hint="eastAsia"/>
          <w:szCs w:val="32"/>
        </w:rPr>
        <w:t>。凡是购买、委托代写代填项目申请书的，购买委托中介服务的，或是提供虚假材料的，一经发现并查实，即为违反科研诚信承诺，一律不予受理、取消申请资格或撤销立项项目，并按规定严肃处理。</w:t>
      </w:r>
      <w:r>
        <w:rPr>
          <w:rFonts w:ascii="仿宋_GB2312" w:cs="Arial"/>
          <w:szCs w:val="32"/>
        </w:rPr>
        <w:t>深圳市科技创新</w:t>
      </w:r>
      <w:r>
        <w:rPr>
          <w:rFonts w:ascii="仿宋_GB2312" w:cs="Arial" w:hint="eastAsia"/>
          <w:szCs w:val="32"/>
        </w:rPr>
        <w:t>局</w:t>
      </w:r>
      <w:r>
        <w:rPr>
          <w:rFonts w:ascii="仿宋_GB2312" w:cs="Arial" w:hint="eastAsia"/>
          <w:color w:val="000000"/>
          <w:szCs w:val="32"/>
        </w:rPr>
        <w:t>将严格按照有关标准和程序受理，不收取任何费用。如有任何中介机构和个人假借深圳市科技创新局领导和工作人员名义向申请单位收取费用的，请知情者将书面材料投递至complain@sticmail.sz.gov.cn，向</w:t>
      </w:r>
      <w:r>
        <w:rPr>
          <w:rFonts w:ascii="仿宋_GB2312" w:cs="Arial"/>
          <w:szCs w:val="32"/>
        </w:rPr>
        <w:t>深圳市科技创新</w:t>
      </w:r>
      <w:r>
        <w:rPr>
          <w:rFonts w:ascii="仿宋_GB2312" w:cs="Arial" w:hint="eastAsia"/>
          <w:szCs w:val="32"/>
        </w:rPr>
        <w:t>局举报。</w:t>
      </w:r>
    </w:p>
    <w:p w14:paraId="060F8042" w14:textId="77777777" w:rsidR="00896A8F" w:rsidRDefault="00000000">
      <w:pPr>
        <w:spacing w:line="560" w:lineRule="exact"/>
        <w:ind w:firstLineChars="200" w:firstLine="640"/>
        <w:outlineLvl w:val="3"/>
        <w:rPr>
          <w:rFonts w:ascii="黑体" w:eastAsia="黑体" w:hAnsi="黑体" w:cs="黑体"/>
          <w:bCs/>
          <w:color w:val="000000"/>
          <w:szCs w:val="32"/>
        </w:rPr>
      </w:pPr>
      <w:r>
        <w:rPr>
          <w:rFonts w:ascii="黑体" w:eastAsia="黑体" w:hAnsi="黑体" w:cs="黑体" w:hint="eastAsia"/>
          <w:bCs/>
          <w:color w:val="000000"/>
          <w:szCs w:val="32"/>
        </w:rPr>
        <w:t>二、审计报告要求</w:t>
      </w:r>
    </w:p>
    <w:p w14:paraId="1BB821B8" w14:textId="77777777" w:rsidR="00896A8F" w:rsidRDefault="00000000">
      <w:pPr>
        <w:spacing w:line="560" w:lineRule="exact"/>
        <w:ind w:firstLineChars="200" w:firstLine="640"/>
        <w:outlineLvl w:val="3"/>
        <w:rPr>
          <w:rFonts w:ascii="仿宋_GB2312" w:cs="Arial"/>
          <w:szCs w:val="32"/>
        </w:rPr>
      </w:pPr>
      <w:r>
        <w:rPr>
          <w:rFonts w:ascii="仿宋_GB2312" w:cs="Arial" w:hint="eastAsia"/>
          <w:szCs w:val="32"/>
        </w:rPr>
        <w:t>项目申请单位需提交审计报告的，应当按照《深圳市科技计划项目管理办法》等规定，提供经注册会计师行业统一监管平台备案的含有二维验证码的审计报告。项目申请单位提供无二维验证码（未备案）或属于虚假二维验证码（未备案）的审计报告，</w:t>
      </w:r>
      <w:r>
        <w:rPr>
          <w:rFonts w:ascii="仿宋_GB2312" w:cs="Arial"/>
          <w:szCs w:val="32"/>
        </w:rPr>
        <w:t>深圳市科技创新</w:t>
      </w:r>
      <w:r>
        <w:rPr>
          <w:rFonts w:ascii="仿宋_GB2312" w:cs="Arial" w:hint="eastAsia"/>
          <w:szCs w:val="32"/>
        </w:rPr>
        <w:t>局不予采用。相关审计报告经核查认定属于虚假材料的，</w:t>
      </w:r>
      <w:r>
        <w:rPr>
          <w:rFonts w:ascii="仿宋_GB2312" w:cs="Arial"/>
          <w:szCs w:val="32"/>
        </w:rPr>
        <w:t>深圳市科技创新局依法依规对项目承担单位、项目负责人等责任主体予以失信违规惩戒，情节严重的，按程序记入科研诚信严重失信行为数据库，一定期限依法依规限制申请财政性资金项目。对出具虚假不实</w:t>
      </w:r>
      <w:r>
        <w:rPr>
          <w:rFonts w:ascii="仿宋_GB2312" w:cs="Arial"/>
          <w:szCs w:val="32"/>
        </w:rPr>
        <w:lastRenderedPageBreak/>
        <w:t>审计报告的第三方服务机构，深圳市科技创新局一定期限依法依规停止服务机构及其责任人员参与深圳市科技创新局负责的财政性资金项目的咨询、审计等服务，并按规定抄送市财政局。</w:t>
      </w:r>
    </w:p>
    <w:p w14:paraId="01F25D19" w14:textId="77777777" w:rsidR="00896A8F" w:rsidRDefault="00000000">
      <w:pPr>
        <w:spacing w:line="560" w:lineRule="exact"/>
        <w:ind w:firstLineChars="200" w:firstLine="640"/>
        <w:outlineLvl w:val="3"/>
        <w:rPr>
          <w:rFonts w:ascii="黑体" w:eastAsia="黑体" w:hAnsi="黑体" w:cs="黑体"/>
          <w:bCs/>
          <w:color w:val="000000"/>
          <w:szCs w:val="32"/>
        </w:rPr>
      </w:pPr>
      <w:r>
        <w:rPr>
          <w:rFonts w:ascii="黑体" w:eastAsia="黑体" w:hAnsi="黑体" w:cs="黑体" w:hint="eastAsia"/>
          <w:bCs/>
          <w:color w:val="000000"/>
          <w:szCs w:val="32"/>
        </w:rPr>
        <w:t>三、项目实施要求</w:t>
      </w:r>
    </w:p>
    <w:p w14:paraId="49EA45F9" w14:textId="77777777" w:rsidR="00896A8F" w:rsidRDefault="00000000">
      <w:pPr>
        <w:spacing w:line="560" w:lineRule="exact"/>
        <w:ind w:firstLineChars="200" w:firstLine="640"/>
        <w:rPr>
          <w:rFonts w:ascii="仿宋_GB2312" w:cs="Arial"/>
          <w:szCs w:val="32"/>
        </w:rPr>
      </w:pPr>
      <w:r>
        <w:rPr>
          <w:rFonts w:ascii="仿宋_GB2312" w:cs="Arial" w:hint="eastAsia"/>
          <w:szCs w:val="32"/>
        </w:rPr>
        <w:t>项目</w:t>
      </w:r>
      <w:r>
        <w:rPr>
          <w:rFonts w:ascii="仿宋_GB2312" w:cs="Arial"/>
          <w:szCs w:val="32"/>
        </w:rPr>
        <w:t>申请单位</w:t>
      </w:r>
      <w:r>
        <w:rPr>
          <w:rFonts w:ascii="仿宋_GB2312" w:cs="Arial" w:hint="eastAsia"/>
          <w:szCs w:val="32"/>
        </w:rPr>
        <w:t>一经立项，即对项目执行全过程负有主体责任。有义务接受</w:t>
      </w:r>
      <w:r>
        <w:rPr>
          <w:rFonts w:ascii="仿宋_GB2312" w:cs="Arial"/>
          <w:szCs w:val="32"/>
        </w:rPr>
        <w:t>深圳市科技创新局</w:t>
      </w:r>
      <w:r>
        <w:rPr>
          <w:rFonts w:ascii="仿宋_GB2312" w:cs="Arial" w:hint="eastAsia"/>
          <w:szCs w:val="32"/>
        </w:rPr>
        <w:t>监督，配合</w:t>
      </w:r>
      <w:r>
        <w:rPr>
          <w:rFonts w:ascii="仿宋_GB2312" w:cs="Arial"/>
          <w:szCs w:val="32"/>
        </w:rPr>
        <w:t>深圳市科技创新局</w:t>
      </w:r>
      <w:r>
        <w:rPr>
          <w:rFonts w:ascii="仿宋_GB2312" w:cs="Arial" w:hint="eastAsia"/>
          <w:szCs w:val="32"/>
        </w:rPr>
        <w:t>完成相关检查和抽查。事前资助的项目，有义务按合同书约定开展研发活动，完成约定目标，并于合同书规定的实施期限届满后6个月内提交项目验收申请。不履行上述义务的，</w:t>
      </w:r>
      <w:r>
        <w:rPr>
          <w:rFonts w:ascii="仿宋_GB2312" w:cs="Arial"/>
          <w:szCs w:val="32"/>
        </w:rPr>
        <w:t>深圳市科技创新局</w:t>
      </w:r>
      <w:r>
        <w:rPr>
          <w:rFonts w:ascii="仿宋_GB2312" w:hAnsi="Calibri" w:cs="Arial"/>
          <w:szCs w:val="32"/>
        </w:rPr>
        <w:t>依法依规对项目承担单位、项目负责人等责任主体予以失信违规惩戒，情节严重的，按程序记入科研诚信严重失信行为数据库</w:t>
      </w:r>
      <w:r>
        <w:rPr>
          <w:rFonts w:ascii="仿宋_GB2312" w:cs="Arial"/>
          <w:szCs w:val="32"/>
        </w:rPr>
        <w:t>，一定期限依法依规限制申请财政性资金项目。</w:t>
      </w:r>
    </w:p>
    <w:p w14:paraId="3B8B3CA6" w14:textId="77777777" w:rsidR="00896A8F" w:rsidRDefault="00000000">
      <w:pPr>
        <w:spacing w:line="560" w:lineRule="exact"/>
        <w:ind w:firstLineChars="200" w:firstLine="640"/>
        <w:outlineLvl w:val="3"/>
        <w:rPr>
          <w:rFonts w:ascii="方正黑体_GBK" w:eastAsia="方正黑体_GBK" w:hAnsi="方正黑体_GBK" w:cs="方正黑体_GBK"/>
          <w:bCs/>
          <w:color w:val="000000"/>
          <w:szCs w:val="32"/>
        </w:rPr>
      </w:pPr>
      <w:r>
        <w:rPr>
          <w:rFonts w:ascii="黑体" w:eastAsia="黑体" w:hAnsi="黑体" w:cs="黑体" w:hint="eastAsia"/>
          <w:bCs/>
          <w:color w:val="000000"/>
          <w:szCs w:val="32"/>
        </w:rPr>
        <w:t>四、设备共享要求</w:t>
      </w:r>
    </w:p>
    <w:p w14:paraId="67A278F4" w14:textId="77777777" w:rsidR="00896A8F" w:rsidRDefault="00000000">
      <w:pPr>
        <w:spacing w:line="560" w:lineRule="exact"/>
        <w:ind w:firstLine="640"/>
      </w:pPr>
      <w:r>
        <w:rPr>
          <w:rFonts w:ascii="仿宋_GB2312" w:cs="Arial" w:hint="eastAsia"/>
          <w:szCs w:val="32"/>
        </w:rPr>
        <w:t>项目</w:t>
      </w:r>
      <w:r>
        <w:rPr>
          <w:rFonts w:ascii="仿宋_GB2312" w:cs="Arial"/>
          <w:szCs w:val="32"/>
        </w:rPr>
        <w:t>申请单位利用项目资金购置单台（套）50万元人民币及以上，用于科学研究和技术开发活动的科学仪器，应当按照《深圳市大型科研仪器购置评议实施细则》规定进行查重、评议，提交相应的科研仪器购置评议报告，并在深圳市重大科技基础设施和大型科研仪器共享平台进行开放共享，涉及国家安全等不宜公开的除外。同时，应当按照《深圳市大型科研仪器开放共享服务考核评价与资助实施细则》参与年度开放共享服务考核。</w:t>
      </w:r>
    </w:p>
    <w:p w14:paraId="5F0721DF" w14:textId="77777777" w:rsidR="00896A8F" w:rsidRDefault="00896A8F"/>
    <w:sectPr w:rsidR="00896A8F">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D455D9" w14:textId="77777777" w:rsidR="00F62F19" w:rsidRDefault="00F62F19">
      <w:r>
        <w:separator/>
      </w:r>
    </w:p>
  </w:endnote>
  <w:endnote w:type="continuationSeparator" w:id="0">
    <w:p w14:paraId="14DF2635" w14:textId="77777777" w:rsidR="00F62F19" w:rsidRDefault="00F62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仿宋_GB2312">
    <w:panose1 w:val="020B0604020202020204"/>
    <w:charset w:val="86"/>
    <w:family w:val="modern"/>
    <w:pitch w:val="fixed"/>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B0604020202020204"/>
    <w:charset w:val="86"/>
    <w:family w:val="script"/>
    <w:pitch w:val="variable"/>
    <w:sig w:usb0="00000001" w:usb1="080E0000" w:usb2="00000010" w:usb3="00000000" w:csb0="00040001" w:csb1="00000000"/>
  </w:font>
  <w:font w:name="楷体_GB2312">
    <w:panose1 w:val="020B0604020202020204"/>
    <w:charset w:val="86"/>
    <w:family w:val="modern"/>
    <w:pitch w:val="fixed"/>
    <w:sig w:usb0="00000001" w:usb1="080E0000" w:usb2="00000010" w:usb3="00000000" w:csb0="00040001" w:csb1="00000000"/>
  </w:font>
  <w:font w:name="Arial">
    <w:panose1 w:val="020B0604020202020204"/>
    <w:charset w:val="00"/>
    <w:family w:val="swiss"/>
    <w:pitch w:val="variable"/>
    <w:sig w:usb0="E0002AFF" w:usb1="C0007843" w:usb2="00000009" w:usb3="00000000" w:csb0="000001FF" w:csb1="00000000"/>
  </w:font>
  <w:font w:name="汉仪书宋二S">
    <w:altName w:val="微软雅黑"/>
    <w:panose1 w:val="020B0604020202020204"/>
    <w:charset w:val="00"/>
    <w:family w:val="auto"/>
    <w:pitch w:val="default"/>
    <w:sig w:usb0="00000000" w:usb1="00000000" w:usb2="00000016" w:usb3="00000000" w:csb0="00040000" w:csb1="00000000"/>
  </w:font>
  <w:font w:name="东文宋体">
    <w:altName w:val="微软雅黑"/>
    <w:panose1 w:val="020B0604020202020204"/>
    <w:charset w:val="00"/>
    <w:family w:val="auto"/>
    <w:pitch w:val="default"/>
    <w:sig w:usb0="00000000" w:usb1="00000000" w:usb2="00000000" w:usb3="00000000" w:csb0="00040001" w:csb1="00000000"/>
  </w:font>
  <w:font w:name="方正黑体_GBK">
    <w:altName w:val="微软雅黑"/>
    <w:panose1 w:val="020B0604020202020204"/>
    <w:charset w:val="86"/>
    <w:family w:val="auto"/>
    <w:pitch w:val="default"/>
    <w:sig w:usb0="00000001" w:usb1="08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1953B" w14:textId="77777777" w:rsidR="00896A8F" w:rsidRDefault="00000000">
    <w:pPr>
      <w:pStyle w:val="a4"/>
    </w:pPr>
    <w:r>
      <w:rPr>
        <w:noProof/>
      </w:rPr>
      <mc:AlternateContent>
        <mc:Choice Requires="wps">
          <w:drawing>
            <wp:anchor distT="0" distB="0" distL="114300" distR="114300" simplePos="0" relativeHeight="251659264" behindDoc="0" locked="0" layoutInCell="1" allowOverlap="1" wp14:anchorId="34ACAFD7" wp14:editId="5FE297E8">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F010B" w14:textId="77777777" w:rsidR="00896A8F" w:rsidRDefault="00000000">
                          <w:pPr>
                            <w:pStyle w:val="a4"/>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2D171B">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623CD" w14:textId="77777777" w:rsidR="00F62F19" w:rsidRDefault="00F62F19">
      <w:r>
        <w:separator/>
      </w:r>
    </w:p>
  </w:footnote>
  <w:footnote w:type="continuationSeparator" w:id="0">
    <w:p w14:paraId="53BBB519" w14:textId="77777777" w:rsidR="00F62F19" w:rsidRDefault="00F62F1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CFF775DE"/>
    <w:rsid w:val="0030516B"/>
    <w:rsid w:val="007659B7"/>
    <w:rsid w:val="00896A8F"/>
    <w:rsid w:val="00F62F19"/>
    <w:rsid w:val="17DEC6C2"/>
    <w:rsid w:val="1DD6A55B"/>
    <w:rsid w:val="7BFD3732"/>
    <w:rsid w:val="7EF70376"/>
    <w:rsid w:val="7FE8D55B"/>
    <w:rsid w:val="B4ED9BC5"/>
    <w:rsid w:val="CFF775DE"/>
    <w:rsid w:val="E77E1F5C"/>
    <w:rsid w:val="FBAD9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EC6DAB6"/>
  <w15:docId w15:val="{03897022-46B9-1144-9999-EAB896DA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imes New Roman" w:eastAsia="仿宋_GB2312" w:hAnsi="Times New Roman" w:cs="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Chars="200" w:firstLine="420"/>
    </w:pPr>
  </w:style>
  <w:style w:type="paragraph" w:styleId="a3">
    <w:name w:val="Body Text Indent"/>
    <w:basedOn w:val="a"/>
    <w:qFormat/>
    <w:pPr>
      <w:ind w:leftChars="200" w:left="420"/>
    </w:pPr>
    <w:rPr>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Strong"/>
    <w:qFormat/>
    <w:rPr>
      <w:b/>
    </w:rPr>
  </w:style>
  <w:style w:type="character" w:customStyle="1" w:styleId="fontstyle01">
    <w:name w:val="fontstyle01"/>
    <w:qFormat/>
    <w:rPr>
      <w:rFonts w:ascii="仿宋_GB2312" w:eastAsia="仿宋_GB2312" w:hint="eastAsia"/>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GMC</dc:creator>
  <cp:lastModifiedBy>宋卿清</cp:lastModifiedBy>
  <cp:revision>2</cp:revision>
  <dcterms:created xsi:type="dcterms:W3CDTF">2026-07-19T06:07:00Z</dcterms:created>
  <dcterms:modified xsi:type="dcterms:W3CDTF">2026-09-22T09:12:00Z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F0A7D71577B278E9F3649A6A33E1A380_43</vt:lpwstr>
  </property>
</Properties>
</file>