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line="560" w:lineRule="exact"/>
        <w:jc w:val="left"/>
        <w:textAlignment w:val="auto"/>
        <w:rPr>
          <w:rFonts w:hint="default" w:ascii="仿宋_GB2312" w:hAnsi="等线" w:eastAsia="仿宋_GB2312" w:cs="宋体"/>
          <w:i w:val="0"/>
          <w:iCs w:val="0"/>
          <w:color w:val="auto"/>
          <w:kern w:val="2"/>
          <w:sz w:val="32"/>
          <w:szCs w:val="32"/>
          <w:highlight w:val="none"/>
          <w:u w:val="none"/>
          <w:lang w:eastAsia="zh-Hans" w:bidi="ar"/>
        </w:rPr>
      </w:pPr>
      <w:r>
        <w:rPr>
          <w:rFonts w:hint="default" w:ascii="仿宋_GB2312" w:hAnsi="等线" w:eastAsia="仿宋_GB2312" w:cs="宋体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Hans" w:bidi="ar"/>
        </w:rPr>
        <w:t>附件</w:t>
      </w:r>
      <w:r>
        <w:rPr>
          <w:rFonts w:hint="default" w:ascii="仿宋_GB2312" w:hAnsi="等线" w:eastAsia="仿宋_GB2312" w:cs="宋体"/>
          <w:i w:val="0"/>
          <w:iCs w:val="0"/>
          <w:color w:val="auto"/>
          <w:kern w:val="2"/>
          <w:sz w:val="32"/>
          <w:szCs w:val="32"/>
          <w:highlight w:val="none"/>
          <w:u w:val="none"/>
          <w:lang w:eastAsia="zh-Hans" w:bidi="ar"/>
        </w:rPr>
        <w:t>12</w:t>
      </w:r>
    </w:p>
    <w:p>
      <w:pPr>
        <w:keepNext w:val="0"/>
        <w:keepLines w:val="0"/>
        <w:widowControl w:val="0"/>
        <w:suppressLineNumbers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2"/>
          <w:sz w:val="44"/>
          <w:szCs w:val="24"/>
          <w:highlight w:val="none"/>
          <w:u w:val="none"/>
          <w:lang w:val="en-US" w:eastAsia="zh-Hans" w:bidi="ar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44"/>
          <w:szCs w:val="24"/>
          <w:highlight w:val="none"/>
        </w:rPr>
        <w:t>经营支持明细表</w:t>
      </w:r>
    </w:p>
    <w:bookmarkEnd w:id="0"/>
    <w:tbl>
      <w:tblPr>
        <w:tblStyle w:val="4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010"/>
        <w:gridCol w:w="1542"/>
        <w:gridCol w:w="2535"/>
        <w:gridCol w:w="2714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sz w:val="28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企业（商户）名称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企业（商户）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  <w:t>经营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Hans" w:bidi="ar"/>
              </w:rPr>
              <w:t>建筑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面积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</w:rPr>
              <w:t>m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2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Hans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2021年度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Hans" w:bidi="ar"/>
              </w:rPr>
              <w:t>开业时间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  <w:t>（年月日）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CN" w:bidi="ar"/>
              </w:rPr>
              <w:t>2021年度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val="en-US" w:eastAsia="zh-Hans" w:bidi="ar"/>
              </w:rPr>
              <w:t>已享受补贴月份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Hans" w:bidi="ar"/>
              </w:rPr>
              <w:t>（年月-年月，总月份数）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  <w:t>已拨付扶持金额</w:t>
            </w:r>
          </w:p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u w:val="none"/>
                <w:lang w:eastAsia="zh-CN" w:bidi="ar"/>
              </w:rPr>
              <w:t>（合计，元）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例：XXX有限公司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深圳市南山区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XXX路XX号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200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日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已享受月份：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月至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月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已享受月份数：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Hans"/>
              </w:rPr>
              <w:t>个月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Hans"/>
              </w:rPr>
              <w:t>人民币xxx元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default"/>
          <w:color w:val="auto"/>
          <w:highlight w:val="none"/>
        </w:rPr>
      </w:pPr>
      <w:r>
        <w:rPr>
          <w:rStyle w:val="6"/>
          <w:rFonts w:hint="default"/>
          <w:color w:val="auto"/>
          <w:highlight w:val="none"/>
        </w:rPr>
        <w:footnoteReference w:id="0"/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rPr>
          <w:rFonts w:hint="eastAsia" w:ascii="仿宋" w:hAnsi="仿宋" w:eastAsia="仿宋" w:cs="仿宋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仿宋" w:hAnsi="仿宋" w:eastAsia="仿宋" w:cs="仿宋"/>
          <w:lang w:val="en-US" w:eastAsia="zh-Hans"/>
        </w:rPr>
        <w:t>备注</w:t>
      </w:r>
      <w:r>
        <w:rPr>
          <w:rFonts w:hint="eastAsia" w:ascii="仿宋" w:hAnsi="仿宋" w:eastAsia="仿宋" w:cs="仿宋"/>
        </w:rPr>
        <w:t>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</w:t>
      </w:r>
      <w:r>
        <w:rPr>
          <w:rFonts w:hint="eastAsia" w:ascii="仿宋" w:hAnsi="仿宋" w:eastAsia="仿宋" w:cs="仿宋"/>
          <w:lang w:val="en-US" w:eastAsia="zh-Hans"/>
        </w:rPr>
        <w:t>建筑面积需与租赁合同</w:t>
      </w:r>
      <w:r>
        <w:rPr>
          <w:rFonts w:hint="default" w:ascii="仿宋" w:hAnsi="仿宋" w:eastAsia="仿宋" w:cs="仿宋"/>
          <w:lang w:eastAsia="zh-Hans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不动产权属证书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与第三方共同出具的场地使用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eastAsia="zh-CN"/>
        </w:rPr>
        <w:t>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Hans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eastAsia="zh-Hans"/>
        </w:rPr>
        <w:t>材料（盖公章）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Hans"/>
        </w:rPr>
        <w:t>一致</w:t>
      </w:r>
      <w:r>
        <w:rPr>
          <w:rFonts w:hint="eastAsia" w:ascii="仿宋" w:hAnsi="仿宋" w:eastAsia="仿宋" w:cs="仿宋"/>
        </w:rPr>
        <w:t>。</w:t>
      </w:r>
    </w:p>
    <w:p>
      <w:pPr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、填报单位应确保填报内容真实、准确，</w:t>
      </w:r>
      <w:r>
        <w:rPr>
          <w:rFonts w:hint="default" w:ascii="仿宋" w:hAnsi="仿宋" w:eastAsia="仿宋" w:cs="仿宋"/>
        </w:rPr>
        <w:t>保证</w:t>
      </w:r>
      <w:r>
        <w:rPr>
          <w:rFonts w:hint="eastAsia" w:ascii="仿宋" w:hAnsi="仿宋" w:eastAsia="仿宋" w:cs="仿宋"/>
        </w:rPr>
        <w:t>电子版与扫描盖章版内容一致。</w:t>
      </w:r>
    </w:p>
    <w:p>
      <w:pPr>
        <w:pStyle w:val="3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2023-06-29T14:41:54Z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