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rPr>
          <w:rFonts w:ascii="黑体" w:hAnsi="黑体" w:eastAsia="黑体"/>
          <w:color w:val="000000"/>
          <w:sz w:val="32"/>
          <w:szCs w:val="32"/>
        </w:rPr>
      </w:pPr>
      <w:r>
        <w:rPr>
          <w:rFonts w:ascii="黑体" w:hAnsi="黑体" w:eastAsia="黑体"/>
          <w:color w:val="000000"/>
          <w:sz w:val="32"/>
          <w:szCs w:val="32"/>
        </w:rPr>
        <w:t>附件2</w:t>
      </w:r>
    </w:p>
    <w:p>
      <w:pPr>
        <w:widowControl w:val="0"/>
        <w:spacing w:line="500" w:lineRule="exact"/>
        <w:ind w:firstLine="640" w:firstLineChars="200"/>
        <w:rPr>
          <w:rFonts w:ascii="仿宋_GB2312" w:eastAsia="仿宋_GB2312"/>
          <w:color w:val="000000"/>
          <w:sz w:val="32"/>
        </w:rPr>
      </w:pPr>
    </w:p>
    <w:p>
      <w:pPr>
        <w:widowControl w:val="0"/>
        <w:spacing w:line="500" w:lineRule="exact"/>
        <w:ind w:firstLine="640" w:firstLineChars="200"/>
        <w:rPr>
          <w:rFonts w:ascii="仿宋_GB2312" w:eastAsia="仿宋_GB2312"/>
          <w:color w:val="000000"/>
          <w:sz w:val="32"/>
        </w:rPr>
      </w:pPr>
      <w:r>
        <w:rPr>
          <w:rFonts w:ascii="仿宋_GB2312" w:eastAsia="仿宋_GB2312"/>
          <w:color w:val="000000"/>
          <w:sz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66675</wp:posOffset>
            </wp:positionH>
            <wp:positionV relativeFrom="paragraph">
              <wp:posOffset>31750</wp:posOffset>
            </wp:positionV>
            <wp:extent cx="1047750" cy="1047750"/>
            <wp:effectExtent l="0" t="0" r="0" b="0"/>
            <wp:wrapSquare wrapText="bothSides"/>
            <wp:docPr id="1" name="图片 2" descr="hy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hy10"/>
                    <pic:cNvPicPr>
                      <a:picLocks noChangeAspect="1"/>
                    </pic:cNvPicPr>
                  </pic:nvPicPr>
                  <pic:blipFill>
                    <a:blip r:embed="rId6">
                      <a:lum contrast="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widowControl w:val="0"/>
        <w:spacing w:line="520" w:lineRule="exact"/>
        <w:ind w:firstLine="482" w:firstLineChars="200"/>
        <w:rPr>
          <w:rFonts w:ascii="楷体_GB2312" w:hAnsi="华文中宋" w:eastAsia="楷体_GB2312"/>
          <w:b/>
          <w:color w:val="000000"/>
          <w:sz w:val="24"/>
        </w:rPr>
      </w:pPr>
    </w:p>
    <w:p>
      <w:pPr>
        <w:widowControl w:val="0"/>
        <w:spacing w:line="520" w:lineRule="exact"/>
        <w:ind w:firstLine="4000" w:firstLineChars="1250"/>
        <w:rPr>
          <w:rFonts w:ascii="黑体" w:hAnsi="华文中宋" w:eastAsia="黑体"/>
          <w:color w:val="000000"/>
          <w:sz w:val="32"/>
        </w:rPr>
      </w:pPr>
    </w:p>
    <w:p>
      <w:pPr>
        <w:widowControl w:val="0"/>
        <w:spacing w:line="520" w:lineRule="exact"/>
        <w:ind w:firstLine="4000" w:firstLineChars="1250"/>
        <w:rPr>
          <w:rFonts w:ascii="黑体" w:hAnsi="华文中宋" w:eastAsia="黑体"/>
          <w:color w:val="000000"/>
          <w:sz w:val="32"/>
        </w:rPr>
      </w:pPr>
    </w:p>
    <w:p>
      <w:pPr>
        <w:widowControl w:val="0"/>
        <w:spacing w:line="520" w:lineRule="exact"/>
        <w:ind w:firstLine="4000" w:firstLineChars="1250"/>
        <w:rPr>
          <w:rFonts w:ascii="黑体" w:hAnsi="华文中宋" w:eastAsia="黑体"/>
          <w:color w:val="000000"/>
          <w:sz w:val="32"/>
        </w:rPr>
      </w:pPr>
    </w:p>
    <w:p>
      <w:pPr>
        <w:widowControl w:val="0"/>
        <w:spacing w:line="720" w:lineRule="exact"/>
        <w:jc w:val="center"/>
        <w:rPr>
          <w:rFonts w:ascii="黑体" w:hAnsi="宋体" w:eastAsia="黑体"/>
          <w:bCs/>
          <w:color w:val="000000"/>
          <w:w w:val="90"/>
          <w:sz w:val="52"/>
          <w:szCs w:val="52"/>
        </w:rPr>
      </w:pPr>
    </w:p>
    <w:p>
      <w:pPr>
        <w:widowControl w:val="0"/>
        <w:spacing w:line="720" w:lineRule="exact"/>
        <w:jc w:val="center"/>
        <w:rPr>
          <w:rFonts w:ascii="黑体" w:hAnsi="宋体" w:eastAsia="黑体"/>
          <w:bCs/>
          <w:color w:val="000000"/>
          <w:w w:val="90"/>
          <w:sz w:val="52"/>
          <w:szCs w:val="52"/>
        </w:rPr>
      </w:pPr>
      <w:r>
        <w:rPr>
          <w:rFonts w:hint="eastAsia" w:ascii="黑体" w:hAnsi="宋体" w:eastAsia="黑体"/>
          <w:bCs/>
          <w:color w:val="000000"/>
          <w:w w:val="90"/>
          <w:sz w:val="52"/>
          <w:szCs w:val="52"/>
        </w:rPr>
        <w:t>2024年度全国学会服务国家战略专项</w:t>
      </w:r>
    </w:p>
    <w:p>
      <w:pPr>
        <w:widowControl w:val="0"/>
        <w:spacing w:line="720" w:lineRule="exact"/>
        <w:jc w:val="center"/>
        <w:rPr>
          <w:rFonts w:ascii="黑体" w:hAnsi="宋体" w:eastAsia="黑体"/>
          <w:bCs/>
          <w:color w:val="000000"/>
          <w:w w:val="90"/>
          <w:sz w:val="52"/>
          <w:szCs w:val="52"/>
        </w:rPr>
      </w:pPr>
      <w:r>
        <w:rPr>
          <w:rFonts w:hint="eastAsia" w:ascii="黑体" w:hAnsi="宋体" w:eastAsia="黑体"/>
          <w:bCs/>
          <w:color w:val="000000"/>
          <w:w w:val="90"/>
          <w:sz w:val="52"/>
          <w:szCs w:val="52"/>
        </w:rPr>
        <w:t>申报书</w:t>
      </w:r>
    </w:p>
    <w:p>
      <w:pPr>
        <w:widowControl w:val="0"/>
        <w:spacing w:line="500" w:lineRule="exact"/>
        <w:ind w:firstLine="640" w:firstLineChars="200"/>
        <w:rPr>
          <w:rFonts w:ascii="仿宋_GB2312" w:eastAsia="仿宋_GB2312"/>
          <w:color w:val="000000"/>
          <w:sz w:val="32"/>
        </w:rPr>
      </w:pPr>
    </w:p>
    <w:p>
      <w:pPr>
        <w:widowControl w:val="0"/>
        <w:spacing w:line="500" w:lineRule="exact"/>
        <w:ind w:firstLine="640" w:firstLineChars="200"/>
        <w:rPr>
          <w:rFonts w:ascii="仿宋_GB2312" w:eastAsia="仿宋_GB2312"/>
          <w:color w:val="000000"/>
          <w:sz w:val="32"/>
        </w:rPr>
      </w:pPr>
    </w:p>
    <w:p>
      <w:pPr>
        <w:widowControl w:val="0"/>
        <w:spacing w:line="500" w:lineRule="exact"/>
        <w:ind w:firstLine="640" w:firstLineChars="200"/>
        <w:rPr>
          <w:rFonts w:ascii="仿宋_GB2312" w:eastAsia="仿宋_GB2312"/>
          <w:color w:val="000000"/>
          <w:sz w:val="32"/>
        </w:rPr>
      </w:pPr>
    </w:p>
    <w:tbl>
      <w:tblPr>
        <w:tblStyle w:val="4"/>
        <w:tblW w:w="907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8"/>
        <w:gridCol w:w="684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exact"/>
          <w:jc w:val="center"/>
        </w:trPr>
        <w:tc>
          <w:tcPr>
            <w:tcW w:w="2228" w:type="dxa"/>
            <w:noWrap w:val="0"/>
            <w:vAlign w:val="center"/>
          </w:tcPr>
          <w:p>
            <w:pPr>
              <w:widowControl w:val="0"/>
              <w:snapToGrid w:val="0"/>
              <w:spacing w:line="240" w:lineRule="atLeast"/>
              <w:jc w:val="left"/>
              <w:rPr>
                <w:rFonts w:ascii="仿宋_GB2312" w:hAnsi="宋体" w:eastAsia="仿宋_GB2312"/>
                <w:color w:val="000000"/>
                <w:w w:val="9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000000"/>
                <w:w w:val="90"/>
                <w:sz w:val="32"/>
                <w:szCs w:val="32"/>
              </w:rPr>
              <w:t>申报学会：</w:t>
            </w:r>
          </w:p>
        </w:tc>
        <w:tc>
          <w:tcPr>
            <w:tcW w:w="6843" w:type="dxa"/>
            <w:noWrap w:val="0"/>
            <w:vAlign w:val="center"/>
          </w:tcPr>
          <w:p>
            <w:pPr>
              <w:widowControl w:val="0"/>
              <w:snapToGrid w:val="0"/>
              <w:spacing w:line="240" w:lineRule="atLeast"/>
              <w:jc w:val="left"/>
              <w:rPr>
                <w:rFonts w:ascii="仿宋_GB2312" w:hAnsi="宋体" w:eastAsia="仿宋_GB2312"/>
                <w:color w:val="000000"/>
                <w:w w:val="9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exact"/>
          <w:jc w:val="center"/>
        </w:trPr>
        <w:tc>
          <w:tcPr>
            <w:tcW w:w="2228" w:type="dxa"/>
            <w:noWrap w:val="0"/>
            <w:vAlign w:val="center"/>
          </w:tcPr>
          <w:p>
            <w:pPr>
              <w:widowControl w:val="0"/>
              <w:snapToGrid w:val="0"/>
              <w:spacing w:line="240" w:lineRule="atLeast"/>
              <w:jc w:val="left"/>
              <w:rPr>
                <w:rFonts w:ascii="仿宋_GB2312" w:hAnsi="宋体" w:eastAsia="仿宋_GB2312"/>
                <w:color w:val="000000"/>
                <w:w w:val="9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000000"/>
                <w:w w:val="90"/>
                <w:sz w:val="32"/>
                <w:szCs w:val="32"/>
              </w:rPr>
              <w:t>申报选题：</w:t>
            </w:r>
          </w:p>
        </w:tc>
        <w:tc>
          <w:tcPr>
            <w:tcW w:w="6843" w:type="dxa"/>
            <w:noWrap w:val="0"/>
            <w:vAlign w:val="center"/>
          </w:tcPr>
          <w:p>
            <w:pPr>
              <w:widowControl w:val="0"/>
              <w:snapToGrid w:val="0"/>
              <w:spacing w:line="240" w:lineRule="atLeast"/>
              <w:jc w:val="left"/>
              <w:rPr>
                <w:rFonts w:ascii="仿宋_GB2312" w:hAnsi="宋体" w:eastAsia="仿宋_GB2312"/>
                <w:color w:val="000000"/>
                <w:w w:val="9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exact"/>
          <w:jc w:val="center"/>
        </w:trPr>
        <w:tc>
          <w:tcPr>
            <w:tcW w:w="2228" w:type="dxa"/>
            <w:noWrap w:val="0"/>
            <w:vAlign w:val="center"/>
          </w:tcPr>
          <w:p>
            <w:pPr>
              <w:widowControl w:val="0"/>
              <w:snapToGrid w:val="0"/>
              <w:spacing w:line="240" w:lineRule="atLeast"/>
              <w:jc w:val="left"/>
              <w:rPr>
                <w:rFonts w:ascii="仿宋_GB2312" w:hAnsi="宋体" w:eastAsia="仿宋_GB2312"/>
                <w:color w:val="000000"/>
                <w:w w:val="9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000000"/>
                <w:w w:val="90"/>
                <w:sz w:val="32"/>
                <w:szCs w:val="32"/>
              </w:rPr>
              <w:t>支持方向：</w:t>
            </w:r>
          </w:p>
        </w:tc>
        <w:tc>
          <w:tcPr>
            <w:tcW w:w="6843" w:type="dxa"/>
            <w:noWrap w:val="0"/>
            <w:vAlign w:val="center"/>
          </w:tcPr>
          <w:p>
            <w:pPr>
              <w:widowControl w:val="0"/>
              <w:snapToGrid w:val="0"/>
              <w:rPr>
                <w:rFonts w:ascii="楷体_GB2312" w:hAnsi="楷体_GB2312" w:eastAsia="楷体_GB2312" w:cs="楷体_GB2312"/>
                <w:color w:val="000000"/>
                <w:w w:val="90"/>
                <w:szCs w:val="28"/>
              </w:rPr>
            </w:pPr>
            <w:r>
              <w:rPr>
                <w:color w:val="808080"/>
              </w:rPr>
              <w:t>选择一项。</w:t>
            </w:r>
          </w:p>
        </w:tc>
      </w:tr>
    </w:tbl>
    <w:p>
      <w:pPr>
        <w:widowControl w:val="0"/>
        <w:spacing w:line="500" w:lineRule="exact"/>
        <w:ind w:firstLine="640" w:firstLineChars="200"/>
        <w:rPr>
          <w:rFonts w:ascii="仿宋_GB2312" w:eastAsia="仿宋_GB2312"/>
          <w:color w:val="000000"/>
          <w:sz w:val="32"/>
        </w:rPr>
      </w:pPr>
    </w:p>
    <w:p>
      <w:pPr>
        <w:widowControl w:val="0"/>
        <w:spacing w:line="580" w:lineRule="exact"/>
        <w:jc w:val="center"/>
        <w:rPr>
          <w:rFonts w:ascii="黑体" w:eastAsia="黑体"/>
          <w:color w:val="000000"/>
          <w:sz w:val="30"/>
          <w:szCs w:val="30"/>
        </w:rPr>
      </w:pPr>
    </w:p>
    <w:p>
      <w:pPr>
        <w:widowControl w:val="0"/>
        <w:spacing w:line="580" w:lineRule="exact"/>
        <w:jc w:val="center"/>
        <w:rPr>
          <w:rFonts w:ascii="黑体" w:eastAsia="黑体"/>
          <w:color w:val="000000"/>
          <w:sz w:val="30"/>
          <w:szCs w:val="30"/>
        </w:rPr>
      </w:pPr>
    </w:p>
    <w:p>
      <w:pPr>
        <w:widowControl w:val="0"/>
        <w:spacing w:line="580" w:lineRule="exact"/>
        <w:jc w:val="center"/>
        <w:rPr>
          <w:rFonts w:ascii="黑体" w:eastAsia="黑体"/>
          <w:color w:val="000000"/>
          <w:sz w:val="30"/>
          <w:szCs w:val="30"/>
        </w:rPr>
      </w:pPr>
      <w:r>
        <w:rPr>
          <w:rFonts w:hint="eastAsia" w:ascii="黑体" w:eastAsia="黑体"/>
          <w:color w:val="000000"/>
          <w:sz w:val="30"/>
          <w:szCs w:val="30"/>
        </w:rPr>
        <w:t>中国科协学会服务</w:t>
      </w:r>
      <w:r>
        <w:rPr>
          <w:rFonts w:ascii="黑体" w:eastAsia="黑体"/>
          <w:color w:val="000000"/>
          <w:sz w:val="30"/>
          <w:szCs w:val="30"/>
        </w:rPr>
        <w:t>中心</w:t>
      </w:r>
      <w:r>
        <w:rPr>
          <w:rFonts w:hint="eastAsia" w:ascii="黑体" w:eastAsia="黑体"/>
          <w:color w:val="000000"/>
          <w:sz w:val="30"/>
          <w:szCs w:val="30"/>
        </w:rPr>
        <w:t>制表</w:t>
      </w:r>
    </w:p>
    <w:p>
      <w:pPr>
        <w:widowControl w:val="0"/>
        <w:spacing w:before="191" w:beforeLines="50" w:after="573" w:afterLines="150" w:line="580" w:lineRule="exact"/>
        <w:jc w:val="center"/>
        <w:rPr>
          <w:rFonts w:ascii="小标宋" w:hAnsi="宋体" w:eastAsia="小标宋"/>
          <w:color w:val="000000"/>
          <w:sz w:val="44"/>
          <w:szCs w:val="44"/>
        </w:rPr>
      </w:pPr>
      <w:r>
        <w:rPr>
          <w:rFonts w:hint="eastAsia" w:ascii="黑体" w:eastAsia="黑体"/>
          <w:color w:val="000000"/>
          <w:sz w:val="30"/>
          <w:szCs w:val="30"/>
        </w:rPr>
        <w:t>20</w:t>
      </w:r>
      <w:r>
        <w:rPr>
          <w:rFonts w:ascii="黑体" w:eastAsia="黑体"/>
          <w:color w:val="000000"/>
          <w:sz w:val="30"/>
          <w:szCs w:val="30"/>
        </w:rPr>
        <w:t>2</w:t>
      </w:r>
      <w:r>
        <w:rPr>
          <w:rFonts w:hint="eastAsia" w:ascii="黑体" w:eastAsia="黑体"/>
          <w:color w:val="000000"/>
          <w:sz w:val="30"/>
          <w:szCs w:val="30"/>
        </w:rPr>
        <w:t>4年9月</w:t>
      </w:r>
      <w:r>
        <w:rPr>
          <w:rFonts w:ascii="仿宋_GB2312" w:eastAsia="仿宋_GB2312"/>
          <w:color w:val="000000"/>
          <w:sz w:val="32"/>
        </w:rPr>
        <w:br w:type="page"/>
      </w:r>
      <w:r>
        <w:rPr>
          <w:rFonts w:hint="eastAsia" w:ascii="小标宋" w:hAnsi="华文中宋" w:eastAsia="小标宋"/>
          <w:color w:val="000000"/>
          <w:sz w:val="44"/>
          <w:szCs w:val="44"/>
        </w:rPr>
        <w:t>填  报  说  明</w:t>
      </w:r>
    </w:p>
    <w:p>
      <w:pPr>
        <w:widowControl w:val="0"/>
        <w:snapToGrid w:val="0"/>
        <w:spacing w:line="580" w:lineRule="exact"/>
        <w:ind w:firstLine="640" w:firstLineChars="200"/>
        <w:rPr>
          <w:rFonts w:ascii="仿宋_GB2312" w:eastAsia="仿宋_GB2312"/>
          <w:color w:val="000000"/>
          <w:sz w:val="32"/>
          <w:szCs w:val="28"/>
        </w:rPr>
      </w:pPr>
      <w:r>
        <w:rPr>
          <w:rFonts w:ascii="仿宋_GB2312" w:eastAsia="仿宋_GB2312"/>
          <w:color w:val="000000"/>
          <w:sz w:val="32"/>
          <w:szCs w:val="28"/>
        </w:rPr>
        <w:t>1.</w:t>
      </w:r>
      <w:r>
        <w:rPr>
          <w:rFonts w:hint="eastAsia" w:ascii="仿宋_GB2312" w:eastAsia="仿宋_GB2312"/>
          <w:color w:val="000000"/>
          <w:sz w:val="32"/>
          <w:szCs w:val="28"/>
        </w:rPr>
        <w:t>本申报书是2024年度全国</w:t>
      </w:r>
      <w:r>
        <w:rPr>
          <w:rFonts w:hint="eastAsia" w:ascii="仿宋_GB2312" w:eastAsia="仿宋_GB2312"/>
          <w:color w:val="000000"/>
          <w:sz w:val="32"/>
          <w:szCs w:val="32"/>
        </w:rPr>
        <w:t>学会服务国家战略专项</w:t>
      </w:r>
      <w:r>
        <w:rPr>
          <w:rFonts w:hint="eastAsia" w:ascii="仿宋_GB2312" w:eastAsia="仿宋_GB2312"/>
          <w:color w:val="000000"/>
          <w:sz w:val="32"/>
          <w:szCs w:val="28"/>
        </w:rPr>
        <w:t>评审工作的重要依据之一，申报单位必须保证其真实性和严肃性，填写内容须实事求是，表述应明确、严谨，相应栏目请填写完整，缺项或格式不符的申报材料不予受理。</w:t>
      </w:r>
    </w:p>
    <w:p>
      <w:pPr>
        <w:widowControl w:val="0"/>
        <w:snapToGrid w:val="0"/>
        <w:spacing w:line="580" w:lineRule="exact"/>
        <w:ind w:firstLine="640" w:firstLineChars="200"/>
        <w:rPr>
          <w:rFonts w:ascii="仿宋_GB2312" w:eastAsia="仿宋_GB2312"/>
          <w:color w:val="000000"/>
          <w:sz w:val="32"/>
          <w:szCs w:val="28"/>
        </w:rPr>
      </w:pPr>
      <w:r>
        <w:rPr>
          <w:rFonts w:ascii="仿宋_GB2312" w:eastAsia="仿宋_GB2312"/>
          <w:color w:val="000000"/>
          <w:sz w:val="32"/>
          <w:szCs w:val="28"/>
        </w:rPr>
        <w:t>2.</w:t>
      </w:r>
      <w:r>
        <w:rPr>
          <w:rFonts w:hint="eastAsia" w:ascii="仿宋_GB2312" w:eastAsia="仿宋_GB2312"/>
          <w:color w:val="000000"/>
          <w:sz w:val="32"/>
          <w:szCs w:val="28"/>
        </w:rPr>
        <w:t>申报书应为A4开本正反面打印稿，具体报送份数请参照项目申报通知要求。</w:t>
      </w:r>
    </w:p>
    <w:p>
      <w:pPr>
        <w:widowControl w:val="0"/>
        <w:snapToGrid w:val="0"/>
        <w:spacing w:line="580" w:lineRule="exact"/>
        <w:ind w:firstLine="640" w:firstLineChars="200"/>
        <w:rPr>
          <w:rFonts w:ascii="仿宋_GB2312" w:eastAsia="仿宋_GB2312"/>
          <w:color w:val="000000"/>
          <w:sz w:val="32"/>
          <w:szCs w:val="28"/>
        </w:rPr>
      </w:pPr>
      <w:r>
        <w:rPr>
          <w:rFonts w:ascii="仿宋_GB2312" w:eastAsia="仿宋_GB2312"/>
          <w:color w:val="000000"/>
          <w:sz w:val="32"/>
          <w:szCs w:val="28"/>
        </w:rPr>
        <w:t>3.</w:t>
      </w:r>
      <w:r>
        <w:rPr>
          <w:rFonts w:hint="eastAsia" w:ascii="仿宋_GB2312" w:eastAsia="仿宋_GB2312"/>
          <w:color w:val="000000"/>
          <w:sz w:val="32"/>
          <w:szCs w:val="28"/>
        </w:rPr>
        <w:t>申报书中项目建设目标、建设内容和工作措施、考核指标等内容应根据</w:t>
      </w:r>
      <w:r>
        <w:rPr>
          <w:rFonts w:ascii="仿宋_GB2312" w:eastAsia="仿宋_GB2312"/>
          <w:color w:val="000000"/>
          <w:sz w:val="32"/>
          <w:szCs w:val="28"/>
        </w:rPr>
        <w:t>要求填写</w:t>
      </w:r>
      <w:r>
        <w:rPr>
          <w:rFonts w:hint="eastAsia" w:ascii="仿宋_GB2312" w:eastAsia="仿宋_GB2312"/>
          <w:color w:val="000000"/>
          <w:sz w:val="32"/>
          <w:szCs w:val="28"/>
        </w:rPr>
        <w:t>。</w:t>
      </w:r>
    </w:p>
    <w:p>
      <w:pPr>
        <w:widowControl w:val="0"/>
        <w:snapToGrid w:val="0"/>
        <w:spacing w:line="580" w:lineRule="exact"/>
        <w:ind w:firstLine="640" w:firstLineChars="200"/>
        <w:rPr>
          <w:rFonts w:ascii="仿宋_GB2312" w:eastAsia="仿宋_GB2312"/>
          <w:color w:val="000000"/>
          <w:sz w:val="32"/>
          <w:szCs w:val="28"/>
        </w:rPr>
      </w:pPr>
      <w:r>
        <w:rPr>
          <w:rFonts w:ascii="仿宋_GB2312" w:eastAsia="仿宋_GB2312"/>
          <w:color w:val="000000"/>
          <w:sz w:val="32"/>
          <w:szCs w:val="28"/>
        </w:rPr>
        <w:t>4.</w:t>
      </w:r>
      <w:r>
        <w:rPr>
          <w:rFonts w:hint="eastAsia" w:ascii="仿宋_GB2312" w:eastAsia="仿宋_GB2312"/>
          <w:color w:val="000000"/>
          <w:sz w:val="32"/>
          <w:szCs w:val="28"/>
        </w:rPr>
        <w:t>项目</w:t>
      </w:r>
      <w:r>
        <w:rPr>
          <w:rFonts w:ascii="仿宋_GB2312" w:eastAsia="仿宋_GB2312"/>
          <w:color w:val="000000"/>
          <w:sz w:val="32"/>
          <w:szCs w:val="28"/>
        </w:rPr>
        <w:t>内容较多时，可多附页</w:t>
      </w:r>
      <w:r>
        <w:rPr>
          <w:rFonts w:hint="eastAsia" w:ascii="仿宋_GB2312" w:eastAsia="仿宋_GB2312"/>
          <w:color w:val="000000"/>
          <w:sz w:val="32"/>
          <w:szCs w:val="28"/>
        </w:rPr>
        <w:t>。</w:t>
      </w:r>
    </w:p>
    <w:p>
      <w:pPr>
        <w:widowControl w:val="0"/>
        <w:snapToGrid w:val="0"/>
        <w:spacing w:line="580" w:lineRule="exact"/>
        <w:ind w:firstLine="640" w:firstLineChars="200"/>
        <w:rPr>
          <w:rFonts w:ascii="仿宋_GB2312" w:eastAsia="仿宋_GB2312"/>
          <w:color w:val="000000"/>
          <w:sz w:val="32"/>
          <w:szCs w:val="28"/>
        </w:rPr>
      </w:pPr>
      <w:r>
        <w:rPr>
          <w:rFonts w:ascii="仿宋_GB2312" w:eastAsia="仿宋_GB2312"/>
          <w:color w:val="000000"/>
          <w:sz w:val="32"/>
          <w:szCs w:val="28"/>
        </w:rPr>
        <w:t>5.</w:t>
      </w:r>
      <w:r>
        <w:rPr>
          <w:rFonts w:hint="eastAsia" w:ascii="仿宋_GB2312" w:eastAsia="仿宋_GB2312"/>
          <w:color w:val="000000"/>
          <w:sz w:val="32"/>
          <w:szCs w:val="28"/>
        </w:rPr>
        <w:t>项目申报书填好后，须由申报单位负责人或</w:t>
      </w:r>
      <w:r>
        <w:rPr>
          <w:rFonts w:ascii="仿宋_GB2312" w:eastAsia="仿宋_GB2312"/>
          <w:color w:val="000000"/>
          <w:sz w:val="32"/>
          <w:szCs w:val="28"/>
        </w:rPr>
        <w:t>法定代表人</w:t>
      </w:r>
      <w:r>
        <w:rPr>
          <w:rFonts w:hint="eastAsia" w:ascii="仿宋_GB2312" w:eastAsia="仿宋_GB2312"/>
          <w:color w:val="000000"/>
          <w:sz w:val="32"/>
          <w:szCs w:val="28"/>
        </w:rPr>
        <w:t>签字并加盖单位公章，按照项目申报通知要求报送中国科协学会服务中心。</w:t>
      </w:r>
    </w:p>
    <w:p>
      <w:pPr>
        <w:widowControl w:val="0"/>
        <w:snapToGrid w:val="0"/>
        <w:spacing w:line="20" w:lineRule="exact"/>
        <w:ind w:firstLine="640" w:firstLineChars="200"/>
        <w:rPr>
          <w:rFonts w:ascii="仿宋_GB2312" w:hAnsi="宋体" w:eastAsia="仿宋_GB2312"/>
          <w:color w:val="000000"/>
          <w:sz w:val="18"/>
          <w:szCs w:val="18"/>
        </w:rPr>
      </w:pPr>
      <w:r>
        <w:rPr>
          <w:rFonts w:ascii="仿宋" w:hAnsi="仿宋" w:eastAsia="仿宋"/>
          <w:color w:val="000000"/>
          <w:sz w:val="32"/>
          <w:szCs w:val="32"/>
        </w:rPr>
        <w:br w:type="page"/>
      </w:r>
    </w:p>
    <w:tbl>
      <w:tblPr>
        <w:tblStyle w:val="4"/>
        <w:tblW w:w="90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2"/>
        <w:gridCol w:w="10"/>
        <w:gridCol w:w="718"/>
        <w:gridCol w:w="158"/>
        <w:gridCol w:w="227"/>
        <w:gridCol w:w="568"/>
        <w:gridCol w:w="1383"/>
        <w:gridCol w:w="788"/>
        <w:gridCol w:w="363"/>
        <w:gridCol w:w="575"/>
        <w:gridCol w:w="592"/>
        <w:gridCol w:w="364"/>
        <w:gridCol w:w="120"/>
        <w:gridCol w:w="423"/>
        <w:gridCol w:w="19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exact"/>
          <w:jc w:val="center"/>
        </w:trPr>
        <w:tc>
          <w:tcPr>
            <w:tcW w:w="958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480" w:lineRule="exact"/>
              <w:rPr>
                <w:rFonts w:ascii="楷体_GB2312" w:hAnsi="宋体" w:eastAsia="楷体_GB2312"/>
                <w:color w:val="000000"/>
                <w:w w:val="96"/>
                <w:sz w:val="32"/>
                <w:szCs w:val="28"/>
              </w:rPr>
            </w:pPr>
            <w:r>
              <w:rPr>
                <w:rFonts w:hint="eastAsia" w:ascii="仿宋_GB2312" w:eastAsia="黑体"/>
                <w:bCs/>
                <w:color w:val="000000"/>
                <w:sz w:val="32"/>
              </w:rPr>
              <w:t>一、基本情况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exact"/>
          <w:jc w:val="center"/>
        </w:trPr>
        <w:tc>
          <w:tcPr>
            <w:tcW w:w="20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400" w:lineRule="exact"/>
              <w:jc w:val="center"/>
              <w:rPr>
                <w:rFonts w:ascii="仿宋_GB2312" w:hAnsi="宋体" w:eastAsia="仿宋_GB2312"/>
                <w:color w:val="000000"/>
                <w:w w:val="96"/>
                <w:sz w:val="32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w w:val="96"/>
                <w:sz w:val="32"/>
                <w:szCs w:val="28"/>
              </w:rPr>
              <w:t>学会名称</w:t>
            </w:r>
          </w:p>
        </w:tc>
        <w:tc>
          <w:tcPr>
            <w:tcW w:w="748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400" w:lineRule="exact"/>
              <w:rPr>
                <w:rFonts w:ascii="楷体_GB2312" w:hAnsi="宋体" w:eastAsia="楷体_GB2312"/>
                <w:color w:val="000000"/>
                <w:w w:val="96"/>
                <w:sz w:val="3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exact"/>
          <w:jc w:val="center"/>
        </w:trPr>
        <w:tc>
          <w:tcPr>
            <w:tcW w:w="20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400" w:lineRule="exact"/>
              <w:jc w:val="center"/>
              <w:rPr>
                <w:rFonts w:ascii="仿宋_GB2312" w:hAnsi="宋体" w:eastAsia="仿宋_GB2312"/>
                <w:color w:val="000000"/>
                <w:w w:val="96"/>
                <w:sz w:val="32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w w:val="96"/>
                <w:sz w:val="32"/>
                <w:szCs w:val="28"/>
              </w:rPr>
              <w:t>学会地址</w:t>
            </w:r>
          </w:p>
        </w:tc>
        <w:tc>
          <w:tcPr>
            <w:tcW w:w="748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400" w:lineRule="exact"/>
              <w:rPr>
                <w:rFonts w:ascii="楷体_GB2312" w:hAnsi="宋体" w:eastAsia="楷体_GB2312"/>
                <w:color w:val="000000"/>
                <w:w w:val="96"/>
                <w:sz w:val="3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exact"/>
          <w:jc w:val="center"/>
        </w:trPr>
        <w:tc>
          <w:tcPr>
            <w:tcW w:w="20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400" w:lineRule="exact"/>
              <w:jc w:val="center"/>
              <w:rPr>
                <w:rFonts w:ascii="仿宋_GB2312" w:hAnsi="宋体" w:eastAsia="仿宋_GB2312"/>
                <w:color w:val="000000"/>
                <w:w w:val="96"/>
                <w:sz w:val="32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w w:val="96"/>
                <w:sz w:val="32"/>
                <w:szCs w:val="28"/>
              </w:rPr>
              <w:t>学会负责人</w:t>
            </w:r>
          </w:p>
        </w:tc>
        <w:tc>
          <w:tcPr>
            <w:tcW w:w="28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400" w:lineRule="exact"/>
              <w:rPr>
                <w:rFonts w:ascii="楷体_GB2312" w:hAnsi="宋体" w:eastAsia="楷体_GB2312"/>
                <w:color w:val="000000"/>
                <w:w w:val="96"/>
                <w:sz w:val="32"/>
                <w:szCs w:val="28"/>
              </w:rPr>
            </w:pPr>
          </w:p>
        </w:tc>
        <w:tc>
          <w:tcPr>
            <w:tcW w:w="212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400" w:lineRule="exact"/>
              <w:jc w:val="center"/>
              <w:rPr>
                <w:rFonts w:ascii="仿宋_GB2312" w:hAnsi="宋体" w:eastAsia="仿宋_GB2312"/>
                <w:color w:val="000000"/>
                <w:w w:val="96"/>
                <w:sz w:val="32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w w:val="96"/>
                <w:sz w:val="32"/>
                <w:szCs w:val="28"/>
              </w:rPr>
              <w:t>职务/职称</w:t>
            </w:r>
          </w:p>
        </w:tc>
        <w:tc>
          <w:tcPr>
            <w:tcW w:w="24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400" w:lineRule="exact"/>
              <w:rPr>
                <w:rFonts w:ascii="楷体_GB2312" w:hAnsi="宋体" w:eastAsia="楷体_GB2312"/>
                <w:color w:val="000000"/>
                <w:w w:val="96"/>
                <w:sz w:val="3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exact"/>
          <w:jc w:val="center"/>
        </w:trPr>
        <w:tc>
          <w:tcPr>
            <w:tcW w:w="20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400" w:lineRule="exact"/>
              <w:jc w:val="center"/>
              <w:rPr>
                <w:rFonts w:ascii="仿宋_GB2312" w:hAnsi="宋体" w:eastAsia="仿宋_GB2312"/>
                <w:color w:val="000000"/>
                <w:w w:val="96"/>
                <w:sz w:val="32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w w:val="96"/>
                <w:sz w:val="32"/>
                <w:szCs w:val="28"/>
              </w:rPr>
              <w:t>联系电话</w:t>
            </w:r>
          </w:p>
        </w:tc>
        <w:tc>
          <w:tcPr>
            <w:tcW w:w="28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400" w:lineRule="exact"/>
              <w:rPr>
                <w:rFonts w:ascii="楷体_GB2312" w:hAnsi="宋体" w:eastAsia="楷体_GB2312"/>
                <w:color w:val="000000"/>
                <w:w w:val="96"/>
                <w:sz w:val="32"/>
                <w:szCs w:val="28"/>
              </w:rPr>
            </w:pPr>
          </w:p>
        </w:tc>
        <w:tc>
          <w:tcPr>
            <w:tcW w:w="212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400" w:lineRule="exact"/>
              <w:jc w:val="center"/>
              <w:rPr>
                <w:rFonts w:ascii="仿宋_GB2312" w:hAnsi="宋体" w:eastAsia="仿宋_GB2312"/>
                <w:color w:val="000000"/>
                <w:w w:val="96"/>
                <w:sz w:val="32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w w:val="96"/>
                <w:sz w:val="32"/>
                <w:szCs w:val="28"/>
              </w:rPr>
              <w:t>手  机</w:t>
            </w:r>
          </w:p>
        </w:tc>
        <w:tc>
          <w:tcPr>
            <w:tcW w:w="24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400" w:lineRule="exact"/>
              <w:rPr>
                <w:rFonts w:ascii="楷体_GB2312" w:hAnsi="宋体" w:eastAsia="楷体_GB2312"/>
                <w:color w:val="000000"/>
                <w:w w:val="96"/>
                <w:sz w:val="3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exact"/>
          <w:jc w:val="center"/>
        </w:trPr>
        <w:tc>
          <w:tcPr>
            <w:tcW w:w="20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400" w:lineRule="exact"/>
              <w:jc w:val="center"/>
              <w:rPr>
                <w:rFonts w:ascii="仿宋_GB2312" w:hAnsi="宋体" w:eastAsia="仿宋_GB2312"/>
                <w:color w:val="000000"/>
                <w:w w:val="96"/>
                <w:sz w:val="32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w w:val="96"/>
                <w:sz w:val="32"/>
                <w:szCs w:val="28"/>
              </w:rPr>
              <w:t>电子邮箱</w:t>
            </w:r>
          </w:p>
        </w:tc>
        <w:tc>
          <w:tcPr>
            <w:tcW w:w="748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400" w:lineRule="exact"/>
              <w:ind w:firstLine="614" w:firstLineChars="200"/>
              <w:jc w:val="center"/>
              <w:rPr>
                <w:rFonts w:ascii="楷体_GB2312" w:hAnsi="宋体" w:eastAsia="楷体_GB2312"/>
                <w:color w:val="000000"/>
                <w:w w:val="96"/>
                <w:sz w:val="3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exact"/>
          <w:jc w:val="center"/>
        </w:trPr>
        <w:tc>
          <w:tcPr>
            <w:tcW w:w="20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400" w:lineRule="exact"/>
              <w:jc w:val="center"/>
              <w:rPr>
                <w:rFonts w:ascii="仿宋_GB2312" w:hAnsi="宋体" w:eastAsia="仿宋_GB2312"/>
                <w:color w:val="000000"/>
                <w:w w:val="96"/>
                <w:sz w:val="32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w w:val="96"/>
                <w:sz w:val="32"/>
                <w:szCs w:val="28"/>
              </w:rPr>
              <w:t>项目负责人</w:t>
            </w:r>
          </w:p>
        </w:tc>
        <w:tc>
          <w:tcPr>
            <w:tcW w:w="28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400" w:lineRule="exact"/>
              <w:rPr>
                <w:rFonts w:ascii="楷体_GB2312" w:hAnsi="宋体" w:eastAsia="楷体_GB2312"/>
                <w:color w:val="000000"/>
                <w:w w:val="96"/>
                <w:sz w:val="32"/>
                <w:szCs w:val="28"/>
              </w:rPr>
            </w:pPr>
          </w:p>
        </w:tc>
        <w:tc>
          <w:tcPr>
            <w:tcW w:w="212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400" w:lineRule="exact"/>
              <w:jc w:val="center"/>
              <w:rPr>
                <w:rFonts w:ascii="仿宋_GB2312" w:hAnsi="宋体" w:eastAsia="仿宋_GB2312"/>
                <w:color w:val="000000"/>
                <w:w w:val="96"/>
                <w:sz w:val="32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w w:val="96"/>
                <w:sz w:val="32"/>
                <w:szCs w:val="28"/>
              </w:rPr>
              <w:t>职务/职称</w:t>
            </w:r>
          </w:p>
        </w:tc>
        <w:tc>
          <w:tcPr>
            <w:tcW w:w="24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400" w:lineRule="exact"/>
              <w:rPr>
                <w:rFonts w:ascii="楷体_GB2312" w:hAnsi="宋体" w:eastAsia="楷体_GB2312"/>
                <w:color w:val="000000"/>
                <w:w w:val="96"/>
                <w:sz w:val="3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exact"/>
          <w:jc w:val="center"/>
        </w:trPr>
        <w:tc>
          <w:tcPr>
            <w:tcW w:w="20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400" w:lineRule="exact"/>
              <w:jc w:val="center"/>
              <w:rPr>
                <w:rFonts w:ascii="仿宋_GB2312" w:hAnsi="宋体" w:eastAsia="仿宋_GB2312"/>
                <w:color w:val="000000"/>
                <w:w w:val="96"/>
                <w:sz w:val="32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w w:val="96"/>
                <w:sz w:val="32"/>
                <w:szCs w:val="28"/>
              </w:rPr>
              <w:t>联系电话</w:t>
            </w:r>
          </w:p>
        </w:tc>
        <w:tc>
          <w:tcPr>
            <w:tcW w:w="28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400" w:lineRule="exact"/>
              <w:rPr>
                <w:rFonts w:ascii="楷体_GB2312" w:hAnsi="宋体" w:eastAsia="楷体_GB2312"/>
                <w:color w:val="000000"/>
                <w:w w:val="96"/>
                <w:sz w:val="32"/>
                <w:szCs w:val="28"/>
              </w:rPr>
            </w:pPr>
          </w:p>
        </w:tc>
        <w:tc>
          <w:tcPr>
            <w:tcW w:w="212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400" w:lineRule="exact"/>
              <w:jc w:val="center"/>
              <w:rPr>
                <w:rFonts w:ascii="仿宋_GB2312" w:hAnsi="宋体" w:eastAsia="仿宋_GB2312"/>
                <w:color w:val="000000"/>
                <w:w w:val="96"/>
                <w:sz w:val="32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w w:val="96"/>
                <w:sz w:val="32"/>
                <w:szCs w:val="28"/>
              </w:rPr>
              <w:t>手  机</w:t>
            </w:r>
          </w:p>
        </w:tc>
        <w:tc>
          <w:tcPr>
            <w:tcW w:w="24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400" w:lineRule="exact"/>
              <w:rPr>
                <w:rFonts w:ascii="楷体_GB2312" w:hAnsi="宋体" w:eastAsia="楷体_GB2312"/>
                <w:color w:val="000000"/>
                <w:w w:val="96"/>
                <w:sz w:val="3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exact"/>
          <w:jc w:val="center"/>
        </w:trPr>
        <w:tc>
          <w:tcPr>
            <w:tcW w:w="20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400" w:lineRule="exact"/>
              <w:jc w:val="center"/>
              <w:rPr>
                <w:rFonts w:ascii="仿宋_GB2312" w:hAnsi="宋体" w:eastAsia="仿宋_GB2312"/>
                <w:color w:val="000000"/>
                <w:w w:val="96"/>
                <w:sz w:val="32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w w:val="96"/>
                <w:sz w:val="32"/>
                <w:szCs w:val="28"/>
              </w:rPr>
              <w:t>电子邮箱</w:t>
            </w:r>
          </w:p>
        </w:tc>
        <w:tc>
          <w:tcPr>
            <w:tcW w:w="748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400" w:lineRule="exact"/>
              <w:ind w:firstLine="614" w:firstLineChars="200"/>
              <w:jc w:val="center"/>
              <w:rPr>
                <w:rFonts w:ascii="楷体_GB2312" w:hAnsi="宋体" w:eastAsia="楷体_GB2312"/>
                <w:color w:val="000000"/>
                <w:w w:val="96"/>
                <w:sz w:val="3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3" w:hRule="exact"/>
          <w:jc w:val="center"/>
        </w:trPr>
        <w:tc>
          <w:tcPr>
            <w:tcW w:w="20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480" w:lineRule="exact"/>
              <w:jc w:val="center"/>
              <w:rPr>
                <w:rFonts w:ascii="仿宋_GB2312" w:hAnsi="宋体" w:eastAsia="仿宋_GB2312"/>
                <w:color w:val="000000"/>
                <w:w w:val="96"/>
                <w:sz w:val="32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w w:val="96"/>
                <w:sz w:val="32"/>
                <w:szCs w:val="28"/>
              </w:rPr>
              <w:t>学会简介</w:t>
            </w:r>
          </w:p>
        </w:tc>
        <w:tc>
          <w:tcPr>
            <w:tcW w:w="748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spacing w:line="480" w:lineRule="exact"/>
              <w:jc w:val="left"/>
              <w:rPr>
                <w:rFonts w:ascii="楷体_GB2312" w:hAnsi="宋体" w:eastAsia="楷体_GB2312"/>
                <w:color w:val="000000"/>
                <w:w w:val="96"/>
                <w:sz w:val="3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exact"/>
          <w:jc w:val="center"/>
        </w:trPr>
        <w:tc>
          <w:tcPr>
            <w:tcW w:w="958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spacing w:line="480" w:lineRule="exact"/>
              <w:rPr>
                <w:rFonts w:ascii="仿宋_GB2312" w:eastAsia="黑体"/>
                <w:bCs/>
                <w:color w:val="000000"/>
                <w:sz w:val="32"/>
              </w:rPr>
            </w:pPr>
            <w:r>
              <w:rPr>
                <w:rFonts w:hint="eastAsia" w:ascii="仿宋_GB2312" w:eastAsia="黑体"/>
                <w:bCs/>
                <w:color w:val="000000"/>
                <w:sz w:val="32"/>
              </w:rPr>
              <w:t>二、工作基础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2" w:hRule="atLeast"/>
          <w:jc w:val="center"/>
        </w:trPr>
        <w:tc>
          <w:tcPr>
            <w:tcW w:w="958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snapToGrid w:val="0"/>
              <w:spacing w:line="320" w:lineRule="atLeast"/>
              <w:ind w:firstLine="560" w:firstLineChars="200"/>
              <w:rPr>
                <w:rFonts w:ascii="仿宋_GB2312" w:eastAsia="黑体"/>
                <w:bCs/>
                <w:color w:val="000000"/>
                <w:szCs w:val="28"/>
              </w:rPr>
            </w:pPr>
            <w:r>
              <w:rPr>
                <w:rFonts w:hint="eastAsia" w:ascii="仿宋_GB2312" w:eastAsia="仿宋_GB2312" w:cs="Calibri"/>
                <w:bCs/>
                <w:color w:val="000000"/>
                <w:szCs w:val="28"/>
              </w:rPr>
              <w:t>围绕申报方向描述学会支撑项目实施的组织保障、制度保障、资源保障等</w:t>
            </w:r>
            <w:r>
              <w:rPr>
                <w:rFonts w:hint="eastAsia" w:ascii="仿宋_GB2312" w:hAnsi="宋体" w:eastAsia="仿宋_GB2312"/>
                <w:color w:val="000000"/>
                <w:szCs w:val="28"/>
              </w:rPr>
              <w:t>基础保障能力</w:t>
            </w:r>
            <w:r>
              <w:rPr>
                <w:rFonts w:hint="eastAsia" w:ascii="仿宋_GB2312" w:eastAsia="仿宋_GB2312" w:cs="Calibri"/>
                <w:bCs/>
                <w:color w:val="000000"/>
                <w:szCs w:val="28"/>
              </w:rPr>
              <w:t>，是否与国家实验室、重点实验室、高校、科研院所、新兴企业等开展合作。如</w:t>
            </w:r>
            <w:r>
              <w:rPr>
                <w:rFonts w:ascii="仿宋_GB2312" w:eastAsia="仿宋_GB2312" w:cs="Calibri"/>
                <w:bCs/>
                <w:color w:val="000000"/>
                <w:szCs w:val="28"/>
              </w:rPr>
              <w:t>有一定工作基础，请描述</w:t>
            </w:r>
            <w:r>
              <w:rPr>
                <w:rFonts w:hint="eastAsia" w:ascii="仿宋_GB2312" w:eastAsia="仿宋_GB2312" w:cs="Calibri"/>
                <w:bCs/>
                <w:color w:val="000000"/>
                <w:szCs w:val="28"/>
              </w:rPr>
              <w:t>相关工作开展情况和取得的成效，并提供具体案例和数据。</w:t>
            </w:r>
            <w:r>
              <w:rPr>
                <w:rFonts w:hint="eastAsia" w:ascii="仿宋_GB2312" w:hAnsi="宋体" w:eastAsia="仿宋_GB2312"/>
                <w:color w:val="000000"/>
                <w:szCs w:val="28"/>
              </w:rPr>
              <w:t>字数不超过2000字。</w:t>
            </w:r>
          </w:p>
          <w:p>
            <w:pPr>
              <w:widowControl w:val="0"/>
              <w:snapToGrid w:val="0"/>
              <w:spacing w:line="320" w:lineRule="atLeast"/>
              <w:ind w:firstLine="640" w:firstLineChars="200"/>
              <w:rPr>
                <w:rFonts w:ascii="仿宋_GB2312" w:eastAsia="黑体"/>
                <w:bCs/>
                <w:color w:val="000000"/>
                <w:sz w:val="32"/>
              </w:rPr>
            </w:pPr>
          </w:p>
          <w:p>
            <w:pPr>
              <w:widowControl w:val="0"/>
              <w:snapToGrid w:val="0"/>
              <w:spacing w:line="320" w:lineRule="atLeast"/>
              <w:ind w:firstLine="640" w:firstLineChars="200"/>
              <w:rPr>
                <w:rFonts w:ascii="仿宋_GB2312" w:eastAsia="黑体"/>
                <w:bCs/>
                <w:color w:val="000000"/>
                <w:sz w:val="32"/>
              </w:rPr>
            </w:pPr>
          </w:p>
          <w:p>
            <w:pPr>
              <w:widowControl w:val="0"/>
              <w:snapToGrid w:val="0"/>
              <w:spacing w:line="320" w:lineRule="atLeast"/>
              <w:ind w:firstLine="640" w:firstLineChars="200"/>
              <w:rPr>
                <w:rFonts w:ascii="仿宋_GB2312" w:eastAsia="黑体"/>
                <w:bCs/>
                <w:color w:val="000000"/>
                <w:sz w:val="32"/>
              </w:rPr>
            </w:pPr>
          </w:p>
          <w:p>
            <w:pPr>
              <w:widowControl w:val="0"/>
              <w:snapToGrid w:val="0"/>
              <w:spacing w:line="320" w:lineRule="atLeast"/>
              <w:ind w:firstLine="640" w:firstLineChars="200"/>
              <w:rPr>
                <w:rFonts w:ascii="仿宋_GB2312" w:eastAsia="黑体"/>
                <w:bCs/>
                <w:color w:val="000000"/>
                <w:sz w:val="32"/>
              </w:rPr>
            </w:pPr>
          </w:p>
          <w:p>
            <w:pPr>
              <w:widowControl w:val="0"/>
              <w:snapToGrid w:val="0"/>
              <w:spacing w:line="320" w:lineRule="atLeast"/>
              <w:ind w:firstLine="640" w:firstLineChars="200"/>
              <w:rPr>
                <w:rFonts w:ascii="仿宋_GB2312" w:eastAsia="黑体"/>
                <w:bCs/>
                <w:color w:val="000000"/>
                <w:sz w:val="32"/>
              </w:rPr>
            </w:pPr>
          </w:p>
          <w:p>
            <w:pPr>
              <w:widowControl w:val="0"/>
              <w:snapToGrid w:val="0"/>
              <w:spacing w:line="320" w:lineRule="atLeast"/>
              <w:ind w:firstLine="640" w:firstLineChars="200"/>
              <w:rPr>
                <w:rFonts w:ascii="仿宋_GB2312" w:eastAsia="黑体"/>
                <w:bCs/>
                <w:color w:val="000000"/>
                <w:sz w:val="32"/>
              </w:rPr>
            </w:pPr>
          </w:p>
          <w:p>
            <w:pPr>
              <w:widowControl w:val="0"/>
              <w:snapToGrid w:val="0"/>
              <w:spacing w:line="320" w:lineRule="atLeast"/>
              <w:ind w:firstLine="640" w:firstLineChars="200"/>
              <w:rPr>
                <w:rFonts w:ascii="仿宋_GB2312" w:eastAsia="黑体"/>
                <w:bCs/>
                <w:color w:val="000000"/>
                <w:sz w:val="32"/>
              </w:rPr>
            </w:pPr>
          </w:p>
          <w:p>
            <w:pPr>
              <w:widowControl w:val="0"/>
              <w:snapToGrid w:val="0"/>
              <w:spacing w:line="320" w:lineRule="atLeast"/>
              <w:ind w:firstLine="560" w:firstLineChars="200"/>
              <w:rPr>
                <w:rFonts w:ascii="宋体" w:hAnsi="宋体" w:eastAsia="仿宋_GB2312"/>
                <w:bCs/>
                <w:color w:val="000000"/>
                <w:szCs w:val="28"/>
              </w:rPr>
            </w:pPr>
          </w:p>
          <w:p>
            <w:pPr>
              <w:widowControl w:val="0"/>
              <w:snapToGrid w:val="0"/>
              <w:spacing w:line="320" w:lineRule="atLeast"/>
              <w:ind w:firstLine="560" w:firstLineChars="200"/>
              <w:rPr>
                <w:rFonts w:ascii="宋体" w:hAnsi="宋体" w:eastAsia="仿宋_GB2312"/>
                <w:bCs/>
                <w:color w:val="000000"/>
                <w:szCs w:val="28"/>
              </w:rPr>
            </w:pPr>
          </w:p>
          <w:p>
            <w:pPr>
              <w:widowControl w:val="0"/>
              <w:snapToGrid w:val="0"/>
              <w:spacing w:line="320" w:lineRule="atLeast"/>
              <w:ind w:firstLine="560" w:firstLineChars="200"/>
              <w:rPr>
                <w:rFonts w:ascii="宋体" w:hAnsi="宋体" w:eastAsia="仿宋_GB2312"/>
                <w:bCs/>
                <w:color w:val="000000"/>
                <w:szCs w:val="28"/>
              </w:rPr>
            </w:pPr>
            <w:r>
              <w:rPr>
                <w:rFonts w:hint="eastAsia" w:ascii="宋体" w:hAnsi="宋体" w:eastAsia="仿宋_GB2312"/>
                <w:bCs/>
                <w:color w:val="000000"/>
                <w:szCs w:val="28"/>
              </w:rPr>
              <w:t>可多附</w:t>
            </w:r>
            <w:r>
              <w:rPr>
                <w:rFonts w:ascii="宋体" w:hAnsi="宋体" w:eastAsia="仿宋_GB2312"/>
                <w:bCs/>
                <w:color w:val="000000"/>
                <w:szCs w:val="28"/>
              </w:rPr>
              <w:t>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exact"/>
          <w:jc w:val="center"/>
        </w:trPr>
        <w:tc>
          <w:tcPr>
            <w:tcW w:w="958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napToGrid w:val="0"/>
              <w:spacing w:line="480" w:lineRule="exact"/>
              <w:rPr>
                <w:rFonts w:ascii="楷体_GB2312" w:hAnsi="宋体" w:eastAsia="楷体_GB2312"/>
                <w:color w:val="000000"/>
                <w:w w:val="96"/>
                <w:sz w:val="32"/>
                <w:szCs w:val="28"/>
              </w:rPr>
            </w:pPr>
            <w:r>
              <w:rPr>
                <w:rFonts w:hint="eastAsia" w:ascii="仿宋_GB2312" w:eastAsia="黑体"/>
                <w:bCs/>
                <w:color w:val="000000"/>
                <w:sz w:val="32"/>
              </w:rPr>
              <w:t>三</w:t>
            </w:r>
            <w:r>
              <w:rPr>
                <w:rFonts w:ascii="仿宋_GB2312" w:eastAsia="黑体"/>
                <w:bCs/>
                <w:color w:val="000000"/>
                <w:sz w:val="32"/>
              </w:rPr>
              <w:t>、</w:t>
            </w:r>
            <w:r>
              <w:rPr>
                <w:rFonts w:hint="eastAsia" w:ascii="仿宋_GB2312" w:eastAsia="黑体"/>
                <w:bCs/>
                <w:color w:val="000000"/>
                <w:sz w:val="32"/>
              </w:rPr>
              <w:t>项目建设目标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8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spacing w:line="320" w:lineRule="exact"/>
              <w:ind w:firstLine="560" w:firstLineChars="200"/>
              <w:rPr>
                <w:rFonts w:ascii="仿宋_GB2312" w:eastAsia="仿宋_GB2312" w:cs="Calibri"/>
                <w:bCs/>
                <w:color w:val="000000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Cs w:val="28"/>
              </w:rPr>
              <w:t>围绕建设内容</w:t>
            </w:r>
            <w:r>
              <w:rPr>
                <w:rFonts w:hint="eastAsia" w:ascii="仿宋_GB2312" w:eastAsia="仿宋_GB2312" w:cs="Calibri"/>
                <w:bCs/>
                <w:color w:val="000000"/>
                <w:szCs w:val="28"/>
              </w:rPr>
              <w:t>提出项目建设目标。建设目标应定位准确、</w:t>
            </w:r>
            <w:r>
              <w:rPr>
                <w:rFonts w:hint="eastAsia" w:ascii="仿宋_GB2312" w:hAnsi="宋体" w:eastAsia="仿宋_GB2312"/>
                <w:color w:val="000000"/>
                <w:szCs w:val="28"/>
              </w:rPr>
              <w:t>设置合理、循序渐进，具有可操作性。字数不超过</w:t>
            </w:r>
            <w:r>
              <w:rPr>
                <w:rFonts w:ascii="仿宋_GB2312" w:hAnsi="宋体" w:eastAsia="仿宋_GB2312"/>
                <w:color w:val="000000"/>
                <w:szCs w:val="28"/>
              </w:rPr>
              <w:t>500</w:t>
            </w:r>
            <w:r>
              <w:rPr>
                <w:rFonts w:hint="eastAsia" w:ascii="仿宋_GB2312" w:hAnsi="宋体" w:eastAsia="仿宋_GB2312"/>
                <w:color w:val="000000"/>
                <w:szCs w:val="28"/>
              </w:rPr>
              <w:t>字。</w:t>
            </w:r>
          </w:p>
          <w:p>
            <w:pPr>
              <w:widowControl w:val="0"/>
              <w:spacing w:line="580" w:lineRule="exact"/>
              <w:rPr>
                <w:rFonts w:hint="eastAsia" w:ascii="仿宋_GB2312" w:eastAsia="仿宋_GB2312"/>
                <w:color w:val="000000"/>
                <w:sz w:val="24"/>
              </w:rPr>
            </w:pPr>
          </w:p>
          <w:p>
            <w:pPr>
              <w:widowControl w:val="0"/>
              <w:snapToGrid w:val="0"/>
              <w:spacing w:line="480" w:lineRule="exact"/>
              <w:rPr>
                <w:rFonts w:ascii="仿宋_GB2312" w:eastAsia="黑体"/>
                <w:bCs/>
                <w:color w:val="000000"/>
                <w:sz w:val="24"/>
              </w:rPr>
            </w:pPr>
          </w:p>
          <w:p>
            <w:pPr>
              <w:widowControl w:val="0"/>
              <w:snapToGrid w:val="0"/>
              <w:spacing w:line="480" w:lineRule="exact"/>
              <w:ind w:firstLine="232" w:firstLineChars="83"/>
              <w:rPr>
                <w:rFonts w:ascii="宋体" w:hAnsi="宋体" w:eastAsia="仿宋_GB2312"/>
                <w:bCs/>
                <w:color w:val="000000"/>
                <w:szCs w:val="28"/>
              </w:rPr>
            </w:pPr>
            <w:r>
              <w:rPr>
                <w:rFonts w:hint="eastAsia" w:ascii="宋体" w:hAnsi="宋体" w:eastAsia="仿宋_GB2312"/>
                <w:bCs/>
                <w:color w:val="000000"/>
                <w:szCs w:val="28"/>
              </w:rPr>
              <w:t>可多</w:t>
            </w:r>
            <w:r>
              <w:rPr>
                <w:rFonts w:ascii="宋体" w:hAnsi="宋体" w:eastAsia="仿宋_GB2312"/>
                <w:bCs/>
                <w:color w:val="000000"/>
                <w:szCs w:val="28"/>
              </w:rPr>
              <w:t>附页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exact"/>
          <w:jc w:val="center"/>
        </w:trPr>
        <w:tc>
          <w:tcPr>
            <w:tcW w:w="958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snapToGrid w:val="0"/>
              <w:spacing w:line="480" w:lineRule="exact"/>
              <w:rPr>
                <w:rFonts w:ascii="楷体_GB2312" w:eastAsia="楷体_GB2312"/>
                <w:color w:val="000000"/>
                <w:w w:val="96"/>
                <w:sz w:val="32"/>
                <w:szCs w:val="28"/>
              </w:rPr>
            </w:pPr>
            <w:r>
              <w:rPr>
                <w:rFonts w:hint="eastAsia" w:eastAsia="黑体" w:cs="Calibri"/>
                <w:bCs/>
                <w:color w:val="000000"/>
                <w:sz w:val="32"/>
                <w:szCs w:val="32"/>
              </w:rPr>
              <w:t>四、重点建设内容和工作措施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9" w:hRule="atLeast"/>
          <w:jc w:val="center"/>
        </w:trPr>
        <w:tc>
          <w:tcPr>
            <w:tcW w:w="958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spacing w:line="320" w:lineRule="exact"/>
              <w:ind w:firstLine="560" w:firstLineChars="20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宋体" w:eastAsia="仿宋_GB2312"/>
                <w:color w:val="000000"/>
                <w:szCs w:val="28"/>
              </w:rPr>
              <w:t>提出项目重点建设内容和工作措施，建设内容应突出学科特色优势，工作措施应可操作性强，扎实有效</w:t>
            </w:r>
            <w:r>
              <w:rPr>
                <w:rFonts w:hint="eastAsia" w:ascii="宋体" w:eastAsia="仿宋_GB2312"/>
                <w:color w:val="000000"/>
                <w:sz w:val="24"/>
              </w:rPr>
              <w:t>。</w:t>
            </w:r>
            <w:r>
              <w:rPr>
                <w:rFonts w:hint="eastAsia" w:ascii="仿宋_GB2312" w:hAnsi="宋体" w:eastAsia="仿宋_GB2312"/>
                <w:color w:val="000000"/>
                <w:szCs w:val="28"/>
              </w:rPr>
              <w:t>字数不超过</w:t>
            </w:r>
            <w:r>
              <w:rPr>
                <w:rFonts w:ascii="仿宋_GB2312" w:hAnsi="宋体" w:eastAsia="仿宋_GB2312"/>
                <w:color w:val="000000"/>
                <w:szCs w:val="28"/>
              </w:rPr>
              <w:t>2000</w:t>
            </w:r>
            <w:r>
              <w:rPr>
                <w:rFonts w:hint="eastAsia" w:ascii="仿宋_GB2312" w:hAnsi="宋体" w:eastAsia="仿宋_GB2312"/>
                <w:color w:val="000000"/>
                <w:szCs w:val="28"/>
              </w:rPr>
              <w:t>字。</w:t>
            </w:r>
          </w:p>
          <w:p>
            <w:pPr>
              <w:widowControl w:val="0"/>
              <w:spacing w:line="400" w:lineRule="atLeast"/>
              <w:ind w:firstLine="480" w:firstLineChars="200"/>
              <w:rPr>
                <w:rFonts w:ascii="仿宋_GB2312" w:eastAsia="黑体"/>
                <w:bCs/>
                <w:color w:val="000000"/>
                <w:sz w:val="24"/>
              </w:rPr>
            </w:pPr>
          </w:p>
          <w:p>
            <w:pPr>
              <w:widowControl w:val="0"/>
              <w:spacing w:line="400" w:lineRule="atLeast"/>
              <w:ind w:firstLine="480" w:firstLineChars="200"/>
              <w:rPr>
                <w:rFonts w:ascii="仿宋_GB2312" w:eastAsia="黑体"/>
                <w:bCs/>
                <w:color w:val="000000"/>
                <w:sz w:val="24"/>
              </w:rPr>
            </w:pPr>
          </w:p>
          <w:p>
            <w:pPr>
              <w:widowControl w:val="0"/>
              <w:spacing w:line="400" w:lineRule="atLeast"/>
              <w:ind w:firstLine="480" w:firstLineChars="200"/>
              <w:rPr>
                <w:rFonts w:ascii="仿宋_GB2312" w:eastAsia="黑体"/>
                <w:bCs/>
                <w:color w:val="000000"/>
                <w:sz w:val="24"/>
              </w:rPr>
            </w:pPr>
          </w:p>
          <w:p>
            <w:pPr>
              <w:widowControl w:val="0"/>
              <w:spacing w:line="400" w:lineRule="atLeast"/>
              <w:ind w:firstLine="480" w:firstLineChars="200"/>
              <w:rPr>
                <w:rFonts w:ascii="仿宋_GB2312" w:eastAsia="黑体"/>
                <w:bCs/>
                <w:color w:val="000000"/>
                <w:sz w:val="24"/>
              </w:rPr>
            </w:pPr>
          </w:p>
          <w:p>
            <w:pPr>
              <w:widowControl w:val="0"/>
              <w:spacing w:line="400" w:lineRule="atLeast"/>
              <w:ind w:firstLine="480" w:firstLineChars="200"/>
              <w:rPr>
                <w:rFonts w:ascii="仿宋_GB2312" w:eastAsia="黑体"/>
                <w:bCs/>
                <w:color w:val="000000"/>
                <w:sz w:val="24"/>
              </w:rPr>
            </w:pPr>
          </w:p>
          <w:p>
            <w:pPr>
              <w:widowControl w:val="0"/>
              <w:spacing w:line="400" w:lineRule="atLeast"/>
              <w:ind w:firstLine="480" w:firstLineChars="200"/>
              <w:rPr>
                <w:rFonts w:ascii="仿宋_GB2312" w:eastAsia="黑体"/>
                <w:bCs/>
                <w:color w:val="000000"/>
                <w:sz w:val="24"/>
              </w:rPr>
            </w:pPr>
          </w:p>
          <w:p>
            <w:pPr>
              <w:widowControl w:val="0"/>
              <w:spacing w:line="400" w:lineRule="atLeast"/>
              <w:ind w:firstLine="480" w:firstLineChars="200"/>
              <w:rPr>
                <w:rFonts w:ascii="仿宋_GB2312" w:eastAsia="黑体"/>
                <w:bCs/>
                <w:color w:val="000000"/>
                <w:sz w:val="24"/>
              </w:rPr>
            </w:pPr>
          </w:p>
          <w:p>
            <w:pPr>
              <w:widowControl w:val="0"/>
              <w:spacing w:line="400" w:lineRule="atLeast"/>
              <w:ind w:firstLine="480" w:firstLineChars="200"/>
              <w:rPr>
                <w:rFonts w:ascii="仿宋_GB2312" w:eastAsia="黑体"/>
                <w:bCs/>
                <w:color w:val="000000"/>
                <w:sz w:val="24"/>
              </w:rPr>
            </w:pPr>
          </w:p>
          <w:p>
            <w:pPr>
              <w:widowControl w:val="0"/>
              <w:spacing w:line="400" w:lineRule="atLeast"/>
              <w:ind w:firstLine="480" w:firstLineChars="200"/>
              <w:rPr>
                <w:rFonts w:ascii="仿宋_GB2312" w:eastAsia="黑体"/>
                <w:bCs/>
                <w:color w:val="000000"/>
                <w:sz w:val="24"/>
              </w:rPr>
            </w:pPr>
          </w:p>
          <w:p>
            <w:pPr>
              <w:widowControl w:val="0"/>
              <w:spacing w:line="400" w:lineRule="atLeast"/>
              <w:ind w:firstLine="140" w:firstLineChars="50"/>
              <w:jc w:val="left"/>
              <w:rPr>
                <w:rFonts w:ascii="宋体" w:hAnsi="宋体" w:eastAsia="仿宋_GB2312"/>
                <w:bCs/>
                <w:color w:val="000000"/>
                <w:szCs w:val="28"/>
              </w:rPr>
            </w:pPr>
            <w:r>
              <w:rPr>
                <w:rFonts w:hint="eastAsia" w:ascii="宋体" w:hAnsi="宋体" w:eastAsia="仿宋_GB2312"/>
                <w:bCs/>
                <w:color w:val="000000"/>
                <w:szCs w:val="28"/>
              </w:rPr>
              <w:t>可多</w:t>
            </w:r>
            <w:r>
              <w:rPr>
                <w:rFonts w:ascii="宋体" w:hAnsi="宋体" w:eastAsia="仿宋_GB2312"/>
                <w:bCs/>
                <w:color w:val="000000"/>
                <w:szCs w:val="28"/>
              </w:rPr>
              <w:t>附页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7" w:hRule="exact"/>
          <w:jc w:val="center"/>
        </w:trPr>
        <w:tc>
          <w:tcPr>
            <w:tcW w:w="958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spacing w:line="400" w:lineRule="exact"/>
              <w:rPr>
                <w:rFonts w:ascii="黑体" w:hAnsi="黑体" w:eastAsia="黑体" w:cs="Calibri"/>
                <w:color w:val="000000"/>
                <w:sz w:val="32"/>
                <w:szCs w:val="32"/>
              </w:rPr>
            </w:pPr>
            <w:r>
              <w:rPr>
                <w:rFonts w:hint="eastAsia" w:ascii="黑体" w:eastAsia="黑体" w:cs="Calibri"/>
                <w:color w:val="000000"/>
                <w:sz w:val="32"/>
                <w:szCs w:val="32"/>
              </w:rPr>
              <w:t>五、</w:t>
            </w:r>
            <w:r>
              <w:rPr>
                <w:rFonts w:hint="eastAsia" w:ascii="黑体" w:hAnsi="黑体" w:eastAsia="黑体"/>
                <w:color w:val="000000"/>
                <w:sz w:val="32"/>
                <w:szCs w:val="32"/>
              </w:rPr>
              <w:t>考核指标和具体成效</w:t>
            </w:r>
          </w:p>
          <w:p>
            <w:pPr>
              <w:widowControl w:val="0"/>
              <w:spacing w:line="480" w:lineRule="exact"/>
              <w:rPr>
                <w:rFonts w:ascii="楷体_GB2312" w:eastAsia="楷体_GB2312"/>
                <w:color w:val="000000"/>
                <w:w w:val="96"/>
                <w:sz w:val="3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7" w:hRule="atLeast"/>
          <w:jc w:val="center"/>
        </w:trPr>
        <w:tc>
          <w:tcPr>
            <w:tcW w:w="958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spacing w:line="320" w:lineRule="exact"/>
              <w:ind w:firstLine="560" w:firstLineChars="20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宋体" w:eastAsia="仿宋_GB2312"/>
                <w:color w:val="000000"/>
                <w:szCs w:val="28"/>
              </w:rPr>
              <w:t>根据</w:t>
            </w:r>
            <w:r>
              <w:rPr>
                <w:rFonts w:ascii="宋体" w:eastAsia="仿宋_GB2312"/>
                <w:color w:val="000000"/>
                <w:szCs w:val="28"/>
              </w:rPr>
              <w:t>通知中的考核指标及成果</w:t>
            </w:r>
            <w:r>
              <w:rPr>
                <w:rFonts w:hint="eastAsia" w:ascii="宋体" w:eastAsia="仿宋_GB2312"/>
                <w:color w:val="000000"/>
                <w:szCs w:val="28"/>
              </w:rPr>
              <w:t>提出项目考核指标、成效成果。考核指标应定量定性相结合、清晰明确；成效成果应服务</w:t>
            </w:r>
            <w:r>
              <w:rPr>
                <w:rFonts w:ascii="宋体" w:eastAsia="仿宋_GB2312"/>
                <w:color w:val="000000"/>
                <w:szCs w:val="28"/>
              </w:rPr>
              <w:t>国家战略，具有前瞻性、</w:t>
            </w:r>
            <w:r>
              <w:rPr>
                <w:rFonts w:hint="eastAsia" w:ascii="宋体" w:eastAsia="仿宋_GB2312"/>
                <w:color w:val="000000"/>
                <w:szCs w:val="28"/>
              </w:rPr>
              <w:t>创新性</w:t>
            </w:r>
            <w:r>
              <w:rPr>
                <w:rFonts w:ascii="宋体" w:eastAsia="仿宋_GB2312"/>
                <w:color w:val="000000"/>
                <w:szCs w:val="28"/>
              </w:rPr>
              <w:t>、专业</w:t>
            </w:r>
            <w:r>
              <w:rPr>
                <w:rFonts w:hint="eastAsia" w:ascii="宋体" w:eastAsia="仿宋_GB2312"/>
                <w:color w:val="000000"/>
                <w:szCs w:val="28"/>
              </w:rPr>
              <w:t>性。</w:t>
            </w:r>
            <w:r>
              <w:rPr>
                <w:rFonts w:hint="eastAsia" w:ascii="仿宋_GB2312" w:hAnsi="宋体" w:eastAsia="仿宋_GB2312"/>
                <w:color w:val="000000"/>
                <w:szCs w:val="28"/>
              </w:rPr>
              <w:t>字数不超过</w:t>
            </w:r>
            <w:r>
              <w:rPr>
                <w:rFonts w:ascii="仿宋_GB2312" w:hAnsi="宋体" w:eastAsia="仿宋_GB2312"/>
                <w:color w:val="000000"/>
                <w:szCs w:val="28"/>
              </w:rPr>
              <w:t>1000</w:t>
            </w:r>
            <w:r>
              <w:rPr>
                <w:rFonts w:hint="eastAsia" w:ascii="仿宋_GB2312" w:hAnsi="宋体" w:eastAsia="仿宋_GB2312"/>
                <w:color w:val="000000"/>
                <w:szCs w:val="28"/>
              </w:rPr>
              <w:t>字。</w:t>
            </w:r>
          </w:p>
          <w:p>
            <w:pPr>
              <w:widowControl w:val="0"/>
              <w:spacing w:line="320" w:lineRule="exact"/>
              <w:ind w:firstLine="560" w:firstLineChars="200"/>
              <w:rPr>
                <w:rFonts w:ascii="宋体" w:eastAsia="仿宋_GB2312"/>
                <w:color w:val="000000"/>
                <w:szCs w:val="28"/>
              </w:rPr>
            </w:pPr>
          </w:p>
          <w:p>
            <w:pPr>
              <w:widowControl w:val="0"/>
              <w:snapToGrid w:val="0"/>
              <w:spacing w:line="440" w:lineRule="atLeast"/>
              <w:ind w:firstLine="480" w:firstLineChars="200"/>
              <w:rPr>
                <w:rFonts w:ascii="仿宋_GB2312" w:eastAsia="黑体"/>
                <w:bCs/>
                <w:color w:val="000000"/>
                <w:sz w:val="24"/>
              </w:rPr>
            </w:pPr>
          </w:p>
          <w:p>
            <w:pPr>
              <w:widowControl w:val="0"/>
              <w:snapToGrid w:val="0"/>
              <w:spacing w:line="440" w:lineRule="atLeast"/>
              <w:ind w:firstLine="480" w:firstLineChars="200"/>
              <w:rPr>
                <w:rFonts w:ascii="仿宋_GB2312" w:eastAsia="黑体"/>
                <w:bCs/>
                <w:color w:val="000000"/>
                <w:sz w:val="24"/>
              </w:rPr>
            </w:pPr>
          </w:p>
          <w:p>
            <w:pPr>
              <w:widowControl w:val="0"/>
              <w:snapToGrid w:val="0"/>
              <w:spacing w:line="440" w:lineRule="atLeast"/>
              <w:ind w:firstLine="480" w:firstLineChars="200"/>
              <w:rPr>
                <w:rFonts w:ascii="仿宋_GB2312" w:eastAsia="黑体"/>
                <w:bCs/>
                <w:color w:val="000000"/>
                <w:sz w:val="24"/>
              </w:rPr>
            </w:pPr>
          </w:p>
          <w:p>
            <w:pPr>
              <w:widowControl w:val="0"/>
              <w:snapToGrid w:val="0"/>
              <w:spacing w:line="440" w:lineRule="atLeast"/>
              <w:ind w:firstLine="480" w:firstLineChars="200"/>
              <w:rPr>
                <w:rFonts w:ascii="仿宋_GB2312" w:eastAsia="黑体"/>
                <w:bCs/>
                <w:color w:val="000000"/>
                <w:sz w:val="24"/>
              </w:rPr>
            </w:pPr>
          </w:p>
          <w:p>
            <w:pPr>
              <w:widowControl w:val="0"/>
              <w:snapToGrid w:val="0"/>
              <w:spacing w:line="440" w:lineRule="atLeast"/>
              <w:ind w:firstLine="480" w:firstLineChars="200"/>
              <w:rPr>
                <w:rFonts w:ascii="仿宋_GB2312" w:eastAsia="黑体"/>
                <w:bCs/>
                <w:color w:val="000000"/>
                <w:sz w:val="24"/>
              </w:rPr>
            </w:pPr>
          </w:p>
          <w:p>
            <w:pPr>
              <w:widowControl w:val="0"/>
              <w:snapToGrid w:val="0"/>
              <w:spacing w:line="440" w:lineRule="atLeast"/>
              <w:ind w:firstLine="480" w:firstLineChars="200"/>
              <w:rPr>
                <w:rFonts w:ascii="仿宋_GB2312" w:eastAsia="黑体"/>
                <w:bCs/>
                <w:color w:val="000000"/>
                <w:sz w:val="24"/>
              </w:rPr>
            </w:pPr>
          </w:p>
          <w:p>
            <w:pPr>
              <w:widowControl w:val="0"/>
              <w:snapToGrid w:val="0"/>
              <w:spacing w:line="440" w:lineRule="atLeast"/>
              <w:ind w:firstLine="140" w:firstLineChars="50"/>
              <w:rPr>
                <w:rFonts w:ascii="宋体" w:hAnsi="宋体" w:eastAsia="仿宋_GB2312"/>
                <w:bCs/>
                <w:color w:val="000000"/>
                <w:szCs w:val="28"/>
              </w:rPr>
            </w:pPr>
            <w:r>
              <w:rPr>
                <w:rFonts w:hint="eastAsia" w:ascii="宋体" w:hAnsi="宋体" w:eastAsia="仿宋_GB2312"/>
                <w:bCs/>
                <w:color w:val="000000"/>
                <w:szCs w:val="28"/>
              </w:rPr>
              <w:t>可多</w:t>
            </w:r>
            <w:r>
              <w:rPr>
                <w:rFonts w:ascii="宋体" w:hAnsi="宋体" w:eastAsia="仿宋_GB2312"/>
                <w:bCs/>
                <w:color w:val="000000"/>
                <w:szCs w:val="28"/>
              </w:rPr>
              <w:t>附页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9" w:hRule="exact"/>
          <w:jc w:val="center"/>
        </w:trPr>
        <w:tc>
          <w:tcPr>
            <w:tcW w:w="958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480" w:lineRule="exact"/>
              <w:rPr>
                <w:rFonts w:ascii="仿宋_GB2312" w:eastAsia="黑体"/>
                <w:b/>
                <w:color w:val="000000"/>
                <w:w w:val="96"/>
                <w:sz w:val="32"/>
                <w:szCs w:val="28"/>
              </w:rPr>
            </w:pPr>
            <w:r>
              <w:rPr>
                <w:rFonts w:hint="eastAsia" w:ascii="仿宋_GB2312" w:eastAsia="黑体"/>
                <w:bCs/>
                <w:color w:val="000000"/>
                <w:sz w:val="32"/>
              </w:rPr>
              <w:t>六、项目实施步骤和进度计划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exact"/>
          <w:jc w:val="center"/>
        </w:trPr>
        <w:tc>
          <w:tcPr>
            <w:tcW w:w="958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320" w:lineRule="exact"/>
              <w:rPr>
                <w:rFonts w:ascii="仿宋_GB2312" w:eastAsia="仿宋_GB2312"/>
                <w:bCs/>
                <w:color w:val="000000"/>
                <w:szCs w:val="28"/>
              </w:rPr>
            </w:pPr>
            <w:r>
              <w:rPr>
                <w:rFonts w:hint="eastAsia" w:ascii="仿宋_GB2312" w:eastAsia="仿宋_GB2312"/>
                <w:bCs/>
                <w:color w:val="000000"/>
                <w:szCs w:val="28"/>
              </w:rPr>
              <w:t>项目起止时间：2024年</w:t>
            </w:r>
            <w:r>
              <w:rPr>
                <w:rFonts w:ascii="仿宋_GB2312" w:eastAsia="仿宋_GB2312"/>
                <w:bCs/>
                <w:color w:val="000000"/>
                <w:szCs w:val="28"/>
              </w:rPr>
              <w:t>9</w:t>
            </w:r>
            <w:r>
              <w:rPr>
                <w:rFonts w:hint="eastAsia" w:ascii="仿宋_GB2312" w:eastAsia="仿宋_GB2312"/>
                <w:bCs/>
                <w:color w:val="000000"/>
                <w:szCs w:val="28"/>
              </w:rPr>
              <w:t>月</w:t>
            </w:r>
            <w:r>
              <w:rPr>
                <w:rFonts w:ascii="仿宋_GB2312" w:eastAsia="仿宋_GB2312"/>
                <w:bCs/>
                <w:color w:val="000000"/>
                <w:szCs w:val="28"/>
              </w:rPr>
              <w:t>30</w:t>
            </w:r>
            <w:r>
              <w:rPr>
                <w:rFonts w:hint="eastAsia" w:ascii="仿宋_GB2312" w:eastAsia="仿宋_GB2312"/>
                <w:bCs/>
                <w:color w:val="000000"/>
                <w:szCs w:val="28"/>
              </w:rPr>
              <w:t>日起至2025年</w:t>
            </w:r>
            <w:r>
              <w:rPr>
                <w:rFonts w:ascii="仿宋_GB2312" w:eastAsia="仿宋_GB2312"/>
                <w:bCs/>
                <w:color w:val="000000"/>
                <w:szCs w:val="28"/>
              </w:rPr>
              <w:t>7</w:t>
            </w:r>
            <w:r>
              <w:rPr>
                <w:rFonts w:hint="eastAsia" w:ascii="仿宋_GB2312" w:eastAsia="仿宋_GB2312"/>
                <w:bCs/>
                <w:color w:val="000000"/>
                <w:szCs w:val="28"/>
              </w:rPr>
              <w:t>月</w:t>
            </w:r>
            <w:r>
              <w:rPr>
                <w:rFonts w:ascii="仿宋_GB2312" w:eastAsia="仿宋_GB2312"/>
                <w:bCs/>
                <w:color w:val="000000"/>
                <w:szCs w:val="28"/>
              </w:rPr>
              <w:t>31</w:t>
            </w:r>
            <w:r>
              <w:rPr>
                <w:rFonts w:hint="eastAsia" w:ascii="仿宋_GB2312" w:eastAsia="仿宋_GB2312"/>
                <w:bCs/>
                <w:color w:val="000000"/>
                <w:szCs w:val="28"/>
              </w:rPr>
              <w:t>日止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exact"/>
          <w:jc w:val="center"/>
        </w:trPr>
        <w:tc>
          <w:tcPr>
            <w:tcW w:w="16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580" w:lineRule="exact"/>
              <w:jc w:val="center"/>
              <w:rPr>
                <w:rFonts w:ascii="仿宋_GB2312" w:eastAsia="仿宋_GB2312"/>
                <w:color w:val="000000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Cs w:val="28"/>
              </w:rPr>
              <w:t>实施阶段</w:t>
            </w:r>
          </w:p>
        </w:tc>
        <w:tc>
          <w:tcPr>
            <w:tcW w:w="529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580" w:lineRule="exact"/>
              <w:ind w:firstLine="232" w:firstLineChars="83"/>
              <w:jc w:val="center"/>
              <w:rPr>
                <w:rFonts w:ascii="仿宋_GB2312" w:eastAsia="仿宋_GB2312"/>
                <w:color w:val="000000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Cs w:val="28"/>
              </w:rPr>
              <w:t>目标内容</w:t>
            </w:r>
          </w:p>
        </w:tc>
        <w:tc>
          <w:tcPr>
            <w:tcW w:w="25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580" w:lineRule="exact"/>
              <w:ind w:firstLine="560" w:firstLineChars="200"/>
              <w:rPr>
                <w:rFonts w:ascii="仿宋_GB2312" w:eastAsia="仿宋_GB2312"/>
                <w:color w:val="000000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Cs w:val="28"/>
              </w:rPr>
              <w:t>时间进度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9" w:hRule="exact"/>
          <w:jc w:val="center"/>
        </w:trPr>
        <w:tc>
          <w:tcPr>
            <w:tcW w:w="16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580" w:lineRule="exact"/>
              <w:jc w:val="center"/>
              <w:rPr>
                <w:rFonts w:ascii="仿宋_GB2312" w:eastAsia="仿宋_GB2312"/>
                <w:color w:val="000000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Cs w:val="28"/>
              </w:rPr>
              <w:t>第一阶段</w:t>
            </w:r>
          </w:p>
        </w:tc>
        <w:tc>
          <w:tcPr>
            <w:tcW w:w="529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580" w:lineRule="exact"/>
              <w:ind w:firstLine="560" w:firstLineChars="200"/>
              <w:jc w:val="center"/>
              <w:rPr>
                <w:rFonts w:ascii="仿宋_GB2312" w:eastAsia="仿宋_GB2312"/>
                <w:color w:val="000000"/>
                <w:szCs w:val="28"/>
              </w:rPr>
            </w:pPr>
          </w:p>
        </w:tc>
        <w:tc>
          <w:tcPr>
            <w:tcW w:w="25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320" w:lineRule="exact"/>
              <w:jc w:val="center"/>
              <w:rPr>
                <w:rFonts w:ascii="仿宋_GB2312" w:eastAsia="仿宋_GB2312" w:cs="Calibri"/>
                <w:bCs/>
                <w:color w:val="000000"/>
                <w:szCs w:val="32"/>
              </w:rPr>
            </w:pPr>
            <w:r>
              <w:rPr>
                <w:rFonts w:hint="eastAsia" w:ascii="仿宋_GB2312" w:eastAsia="仿宋_GB2312" w:cs="Calibri"/>
                <w:bCs/>
                <w:color w:val="000000"/>
                <w:szCs w:val="32"/>
              </w:rPr>
              <w:t>年  月</w:t>
            </w:r>
          </w:p>
          <w:p>
            <w:pPr>
              <w:widowControl w:val="0"/>
              <w:spacing w:line="320" w:lineRule="exact"/>
              <w:jc w:val="center"/>
              <w:rPr>
                <w:rFonts w:ascii="仿宋_GB2312" w:eastAsia="仿宋_GB2312" w:cs="Calibri"/>
                <w:bCs/>
                <w:color w:val="000000"/>
                <w:szCs w:val="32"/>
              </w:rPr>
            </w:pPr>
            <w:r>
              <w:rPr>
                <w:rFonts w:hint="eastAsia" w:ascii="仿宋_GB2312" w:eastAsia="仿宋_GB2312" w:cs="Calibri"/>
                <w:bCs/>
                <w:color w:val="000000"/>
                <w:szCs w:val="32"/>
              </w:rPr>
              <w:t>至</w:t>
            </w:r>
          </w:p>
          <w:p>
            <w:pPr>
              <w:widowControl w:val="0"/>
              <w:spacing w:line="320" w:lineRule="exact"/>
              <w:jc w:val="center"/>
              <w:rPr>
                <w:rFonts w:ascii="仿宋_GB2312" w:eastAsia="仿宋_GB2312" w:cs="Calibri"/>
                <w:color w:val="000000"/>
                <w:szCs w:val="32"/>
              </w:rPr>
            </w:pPr>
            <w:r>
              <w:rPr>
                <w:rFonts w:hint="eastAsia" w:ascii="仿宋_GB2312" w:eastAsia="仿宋_GB2312" w:cs="Calibri"/>
                <w:bCs/>
                <w:color w:val="000000"/>
                <w:szCs w:val="32"/>
              </w:rPr>
              <w:t>年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21" w:hRule="exact"/>
          <w:jc w:val="center"/>
        </w:trPr>
        <w:tc>
          <w:tcPr>
            <w:tcW w:w="16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580" w:lineRule="exact"/>
              <w:jc w:val="center"/>
              <w:rPr>
                <w:rFonts w:ascii="仿宋_GB2312" w:eastAsia="仿宋_GB2312"/>
                <w:color w:val="000000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Cs w:val="28"/>
              </w:rPr>
              <w:t>第二阶段</w:t>
            </w:r>
          </w:p>
        </w:tc>
        <w:tc>
          <w:tcPr>
            <w:tcW w:w="529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580" w:lineRule="exact"/>
              <w:ind w:firstLine="560" w:firstLineChars="200"/>
              <w:jc w:val="center"/>
              <w:rPr>
                <w:rFonts w:ascii="仿宋_GB2312" w:eastAsia="仿宋_GB2312"/>
                <w:color w:val="000000"/>
                <w:szCs w:val="28"/>
              </w:rPr>
            </w:pPr>
          </w:p>
        </w:tc>
        <w:tc>
          <w:tcPr>
            <w:tcW w:w="25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320" w:lineRule="exact"/>
              <w:jc w:val="center"/>
              <w:rPr>
                <w:rFonts w:ascii="仿宋_GB2312" w:eastAsia="仿宋_GB2312" w:cs="Calibri"/>
                <w:bCs/>
                <w:color w:val="000000"/>
                <w:szCs w:val="32"/>
              </w:rPr>
            </w:pPr>
            <w:r>
              <w:rPr>
                <w:rFonts w:hint="eastAsia" w:ascii="仿宋_GB2312" w:eastAsia="仿宋_GB2312" w:cs="Calibri"/>
                <w:bCs/>
                <w:color w:val="000000"/>
                <w:szCs w:val="32"/>
              </w:rPr>
              <w:t>年  月</w:t>
            </w:r>
          </w:p>
          <w:p>
            <w:pPr>
              <w:widowControl w:val="0"/>
              <w:spacing w:line="320" w:lineRule="exact"/>
              <w:jc w:val="center"/>
              <w:rPr>
                <w:rFonts w:ascii="仿宋_GB2312" w:eastAsia="仿宋_GB2312" w:cs="Calibri"/>
                <w:bCs/>
                <w:color w:val="000000"/>
                <w:szCs w:val="32"/>
              </w:rPr>
            </w:pPr>
            <w:r>
              <w:rPr>
                <w:rFonts w:hint="eastAsia" w:ascii="仿宋_GB2312" w:eastAsia="仿宋_GB2312" w:cs="Calibri"/>
                <w:bCs/>
                <w:color w:val="000000"/>
                <w:szCs w:val="32"/>
              </w:rPr>
              <w:t>至</w:t>
            </w:r>
          </w:p>
          <w:p>
            <w:pPr>
              <w:widowControl w:val="0"/>
              <w:spacing w:line="320" w:lineRule="exact"/>
              <w:jc w:val="center"/>
              <w:rPr>
                <w:rFonts w:ascii="仿宋_GB2312" w:eastAsia="仿宋_GB2312" w:cs="Calibri"/>
                <w:color w:val="000000"/>
                <w:szCs w:val="32"/>
              </w:rPr>
            </w:pPr>
            <w:r>
              <w:rPr>
                <w:rFonts w:hint="eastAsia" w:ascii="仿宋_GB2312" w:eastAsia="仿宋_GB2312" w:cs="Calibri"/>
                <w:bCs/>
                <w:color w:val="000000"/>
                <w:szCs w:val="32"/>
              </w:rPr>
              <w:t>年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85" w:hRule="exact"/>
          <w:jc w:val="center"/>
        </w:trPr>
        <w:tc>
          <w:tcPr>
            <w:tcW w:w="16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580" w:lineRule="exact"/>
              <w:jc w:val="center"/>
              <w:rPr>
                <w:rFonts w:ascii="仿宋_GB2312" w:eastAsia="仿宋_GB2312"/>
                <w:color w:val="000000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Cs w:val="28"/>
              </w:rPr>
              <w:t>第三阶段</w:t>
            </w:r>
          </w:p>
        </w:tc>
        <w:tc>
          <w:tcPr>
            <w:tcW w:w="529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580" w:lineRule="exact"/>
              <w:ind w:firstLine="560" w:firstLineChars="200"/>
              <w:jc w:val="center"/>
              <w:rPr>
                <w:rFonts w:ascii="仿宋_GB2312" w:eastAsia="仿宋_GB2312"/>
                <w:color w:val="000000"/>
                <w:szCs w:val="28"/>
              </w:rPr>
            </w:pPr>
          </w:p>
        </w:tc>
        <w:tc>
          <w:tcPr>
            <w:tcW w:w="25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320" w:lineRule="exact"/>
              <w:jc w:val="center"/>
              <w:rPr>
                <w:rFonts w:ascii="仿宋_GB2312" w:eastAsia="仿宋_GB2312" w:cs="Calibri"/>
                <w:bCs/>
                <w:color w:val="000000"/>
                <w:szCs w:val="32"/>
              </w:rPr>
            </w:pPr>
            <w:r>
              <w:rPr>
                <w:rFonts w:hint="eastAsia" w:ascii="仿宋_GB2312" w:eastAsia="仿宋_GB2312" w:cs="Calibri"/>
                <w:bCs/>
                <w:color w:val="000000"/>
                <w:szCs w:val="32"/>
              </w:rPr>
              <w:t>年  月</w:t>
            </w:r>
          </w:p>
          <w:p>
            <w:pPr>
              <w:widowControl w:val="0"/>
              <w:spacing w:line="320" w:lineRule="exact"/>
              <w:jc w:val="center"/>
              <w:rPr>
                <w:rFonts w:ascii="仿宋_GB2312" w:eastAsia="仿宋_GB2312" w:cs="Calibri"/>
                <w:bCs/>
                <w:color w:val="000000"/>
                <w:szCs w:val="32"/>
              </w:rPr>
            </w:pPr>
            <w:r>
              <w:rPr>
                <w:rFonts w:hint="eastAsia" w:ascii="仿宋_GB2312" w:eastAsia="仿宋_GB2312" w:cs="Calibri"/>
                <w:bCs/>
                <w:color w:val="000000"/>
                <w:szCs w:val="32"/>
              </w:rPr>
              <w:t>至</w:t>
            </w:r>
          </w:p>
          <w:p>
            <w:pPr>
              <w:widowControl w:val="0"/>
              <w:spacing w:line="320" w:lineRule="exact"/>
              <w:jc w:val="center"/>
              <w:rPr>
                <w:rFonts w:ascii="仿宋_GB2312" w:eastAsia="仿宋_GB2312" w:cs="Calibri"/>
                <w:color w:val="000000"/>
                <w:szCs w:val="32"/>
              </w:rPr>
            </w:pPr>
            <w:r>
              <w:rPr>
                <w:rFonts w:hint="eastAsia" w:ascii="仿宋_GB2312" w:eastAsia="仿宋_GB2312" w:cs="Calibri"/>
                <w:bCs/>
                <w:color w:val="000000"/>
                <w:szCs w:val="32"/>
              </w:rPr>
              <w:t>年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1" w:hRule="exact"/>
          <w:jc w:val="center"/>
        </w:trPr>
        <w:tc>
          <w:tcPr>
            <w:tcW w:w="16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580" w:lineRule="exact"/>
              <w:ind w:firstLine="199" w:firstLineChars="83"/>
              <w:rPr>
                <w:rFonts w:ascii="仿宋_GB2312" w:eastAsia="仿宋_GB2312"/>
                <w:color w:val="000000"/>
                <w:szCs w:val="28"/>
              </w:rPr>
            </w:pPr>
            <w:r>
              <w:rPr>
                <w:rFonts w:hint="eastAsia" w:eastAsia="黑体" w:cs="Calibri"/>
                <w:bCs/>
                <w:color w:val="000000"/>
                <w:sz w:val="24"/>
                <w:szCs w:val="32"/>
              </w:rPr>
              <w:t>……</w:t>
            </w:r>
          </w:p>
        </w:tc>
        <w:tc>
          <w:tcPr>
            <w:tcW w:w="529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580" w:lineRule="exact"/>
              <w:ind w:firstLine="560" w:firstLineChars="200"/>
              <w:rPr>
                <w:rFonts w:ascii="仿宋_GB2312" w:eastAsia="仿宋_GB2312"/>
                <w:color w:val="000000"/>
                <w:szCs w:val="28"/>
              </w:rPr>
            </w:pPr>
          </w:p>
        </w:tc>
        <w:tc>
          <w:tcPr>
            <w:tcW w:w="25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320" w:lineRule="exact"/>
              <w:ind w:firstLine="560" w:firstLineChars="200"/>
              <w:jc w:val="right"/>
              <w:rPr>
                <w:rFonts w:ascii="仿宋_GB2312" w:eastAsia="仿宋_GB2312"/>
                <w:color w:val="000000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6" w:hRule="exact"/>
          <w:jc w:val="center"/>
        </w:trPr>
        <w:tc>
          <w:tcPr>
            <w:tcW w:w="958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480" w:lineRule="exact"/>
              <w:rPr>
                <w:rFonts w:ascii="仿宋_GB2312" w:eastAsia="黑体"/>
                <w:bCs/>
                <w:color w:val="000000"/>
                <w:sz w:val="32"/>
              </w:rPr>
            </w:pPr>
            <w:r>
              <w:rPr>
                <w:rFonts w:hint="eastAsia" w:ascii="黑体" w:hAnsi="黑体" w:eastAsia="黑体"/>
                <w:color w:val="000000"/>
                <w:w w:val="96"/>
                <w:sz w:val="32"/>
                <w:szCs w:val="28"/>
              </w:rPr>
              <w:t>七、</w:t>
            </w:r>
            <w:r>
              <w:rPr>
                <w:rFonts w:hint="eastAsia" w:ascii="仿宋_GB2312" w:eastAsia="黑体"/>
                <w:bCs/>
                <w:color w:val="000000"/>
                <w:sz w:val="32"/>
              </w:rPr>
              <w:t>项目负责人及主要参加人员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9" w:hRule="exact"/>
          <w:jc w:val="center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9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8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  <w:t>年龄</w:t>
            </w: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  <w:t>职务/职称</w:t>
            </w:r>
          </w:p>
        </w:tc>
        <w:tc>
          <w:tcPr>
            <w:tcW w:w="18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napToGrid w:val="0"/>
              <w:spacing w:line="580" w:lineRule="exact"/>
              <w:ind w:firstLine="199" w:firstLineChars="83"/>
              <w:jc w:val="center"/>
              <w:rPr>
                <w:rFonts w:ascii="仿宋_GB2312" w:hAnsi="宋体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  <w:t>工作单位</w:t>
            </w:r>
          </w:p>
        </w:tc>
        <w:tc>
          <w:tcPr>
            <w:tcW w:w="15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  <w:t>在本项目中承担的主要工作</w:t>
            </w:r>
          </w:p>
        </w:tc>
        <w:tc>
          <w:tcPr>
            <w:tcW w:w="2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  <w:szCs w:val="24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exact"/>
          <w:jc w:val="center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320" w:lineRule="exact"/>
              <w:jc w:val="center"/>
              <w:rPr>
                <w:rFonts w:ascii="仿宋_GB2312" w:eastAsia="仿宋_GB2312"/>
                <w:color w:val="000000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Cs w:val="28"/>
              </w:rPr>
              <w:t>1</w:t>
            </w:r>
          </w:p>
        </w:tc>
        <w:tc>
          <w:tcPr>
            <w:tcW w:w="9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320" w:lineRule="exact"/>
              <w:ind w:firstLine="480" w:firstLineChars="200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8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320" w:lineRule="exact"/>
              <w:ind w:firstLine="480" w:firstLineChars="200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320" w:lineRule="exact"/>
              <w:ind w:firstLine="480" w:firstLineChars="200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8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320" w:lineRule="exact"/>
              <w:ind w:firstLine="480" w:firstLineChars="200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5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320" w:lineRule="exact"/>
              <w:ind w:firstLine="640" w:firstLineChars="200"/>
              <w:rPr>
                <w:rFonts w:ascii="仿宋_GB2312" w:eastAsia="仿宋_GB2312"/>
                <w:color w:val="000000"/>
                <w:sz w:val="32"/>
                <w:szCs w:val="21"/>
              </w:rPr>
            </w:pPr>
          </w:p>
        </w:tc>
        <w:tc>
          <w:tcPr>
            <w:tcW w:w="2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320" w:lineRule="exact"/>
              <w:ind w:firstLine="480" w:firstLineChars="200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6" w:hRule="exact"/>
          <w:jc w:val="center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320" w:lineRule="exact"/>
              <w:jc w:val="center"/>
              <w:rPr>
                <w:rFonts w:ascii="仿宋_GB2312" w:eastAsia="仿宋_GB2312"/>
                <w:color w:val="000000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Cs w:val="28"/>
              </w:rPr>
              <w:t>2</w:t>
            </w:r>
          </w:p>
        </w:tc>
        <w:tc>
          <w:tcPr>
            <w:tcW w:w="9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320" w:lineRule="exact"/>
              <w:ind w:firstLine="480" w:firstLineChars="200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8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320" w:lineRule="exact"/>
              <w:ind w:firstLine="480" w:firstLineChars="200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320" w:lineRule="exact"/>
              <w:ind w:firstLine="480" w:firstLineChars="200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8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320" w:lineRule="exact"/>
              <w:ind w:firstLine="480" w:firstLineChars="200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5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320" w:lineRule="exact"/>
              <w:ind w:firstLine="480" w:firstLineChars="200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2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320" w:lineRule="exact"/>
              <w:ind w:firstLine="480" w:firstLineChars="200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9" w:hRule="exact"/>
          <w:jc w:val="center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320" w:lineRule="exact"/>
              <w:jc w:val="center"/>
              <w:rPr>
                <w:rFonts w:ascii="仿宋_GB2312" w:eastAsia="仿宋_GB2312"/>
                <w:color w:val="000000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Cs w:val="28"/>
              </w:rPr>
              <w:t>3</w:t>
            </w:r>
          </w:p>
        </w:tc>
        <w:tc>
          <w:tcPr>
            <w:tcW w:w="9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320" w:lineRule="exact"/>
              <w:ind w:firstLine="480" w:firstLineChars="200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8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320" w:lineRule="exact"/>
              <w:ind w:firstLine="480" w:firstLineChars="200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320" w:lineRule="exact"/>
              <w:ind w:firstLine="480" w:firstLineChars="200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8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320" w:lineRule="exact"/>
              <w:ind w:firstLine="480" w:firstLineChars="200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5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320" w:lineRule="exact"/>
              <w:ind w:firstLine="480" w:firstLineChars="200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2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320" w:lineRule="exact"/>
              <w:ind w:firstLine="480" w:firstLineChars="200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3" w:hRule="exact"/>
          <w:jc w:val="center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320" w:lineRule="exact"/>
              <w:jc w:val="center"/>
              <w:rPr>
                <w:rFonts w:ascii="仿宋_GB2312" w:eastAsia="仿宋_GB2312"/>
                <w:color w:val="000000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Cs w:val="28"/>
              </w:rPr>
              <w:t>4</w:t>
            </w:r>
          </w:p>
        </w:tc>
        <w:tc>
          <w:tcPr>
            <w:tcW w:w="9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320" w:lineRule="exact"/>
              <w:ind w:firstLine="480" w:firstLineChars="200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8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320" w:lineRule="exact"/>
              <w:ind w:firstLine="480" w:firstLineChars="200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320" w:lineRule="exact"/>
              <w:ind w:firstLine="480" w:firstLineChars="200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8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320" w:lineRule="exact"/>
              <w:ind w:firstLine="480" w:firstLineChars="200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5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320" w:lineRule="exact"/>
              <w:ind w:firstLine="480" w:firstLineChars="200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2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320" w:lineRule="exact"/>
              <w:ind w:firstLine="480" w:firstLineChars="200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3" w:hRule="exact"/>
          <w:jc w:val="center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320" w:lineRule="exact"/>
              <w:jc w:val="center"/>
              <w:rPr>
                <w:rFonts w:ascii="仿宋_GB2312" w:eastAsia="仿宋_GB2312"/>
                <w:color w:val="000000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Cs w:val="28"/>
              </w:rPr>
              <w:t>5</w:t>
            </w:r>
          </w:p>
        </w:tc>
        <w:tc>
          <w:tcPr>
            <w:tcW w:w="9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320" w:lineRule="exact"/>
              <w:ind w:firstLine="480" w:firstLineChars="200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8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320" w:lineRule="exact"/>
              <w:ind w:firstLine="480" w:firstLineChars="200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320" w:lineRule="exact"/>
              <w:ind w:firstLine="480" w:firstLineChars="200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8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320" w:lineRule="exact"/>
              <w:ind w:firstLine="480" w:firstLineChars="200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5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320" w:lineRule="exact"/>
              <w:ind w:firstLine="480" w:firstLineChars="200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2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320" w:lineRule="exact"/>
              <w:ind w:firstLine="480" w:firstLineChars="200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3" w:hRule="exact"/>
          <w:jc w:val="center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320" w:lineRule="exact"/>
              <w:jc w:val="center"/>
              <w:rPr>
                <w:rFonts w:ascii="仿宋_GB2312" w:eastAsia="仿宋_GB2312"/>
                <w:color w:val="000000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Cs w:val="28"/>
              </w:rPr>
              <w:t>6</w:t>
            </w:r>
          </w:p>
        </w:tc>
        <w:tc>
          <w:tcPr>
            <w:tcW w:w="9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320" w:lineRule="exact"/>
              <w:ind w:firstLine="480" w:firstLineChars="200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8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320" w:lineRule="exact"/>
              <w:ind w:firstLine="480" w:firstLineChars="200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320" w:lineRule="exact"/>
              <w:ind w:firstLine="480" w:firstLineChars="200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8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320" w:lineRule="exact"/>
              <w:ind w:firstLine="480" w:firstLineChars="200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5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320" w:lineRule="exact"/>
              <w:ind w:firstLine="480" w:firstLineChars="200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2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320" w:lineRule="exact"/>
              <w:ind w:firstLine="480" w:firstLineChars="200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exact"/>
          <w:jc w:val="center"/>
        </w:trPr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 w:cs="Calibri"/>
                <w:color w:val="000000"/>
                <w:sz w:val="24"/>
                <w:szCs w:val="32"/>
              </w:rPr>
              <w:t>…</w:t>
            </w:r>
          </w:p>
        </w:tc>
        <w:tc>
          <w:tcPr>
            <w:tcW w:w="9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320" w:lineRule="exact"/>
              <w:ind w:firstLine="480" w:firstLineChars="200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8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320" w:lineRule="exact"/>
              <w:ind w:firstLine="480" w:firstLineChars="200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320" w:lineRule="exact"/>
              <w:ind w:firstLine="480" w:firstLineChars="200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8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320" w:lineRule="exact"/>
              <w:ind w:firstLine="480" w:firstLineChars="200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5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320" w:lineRule="exact"/>
              <w:ind w:firstLine="480" w:firstLineChars="200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2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320" w:lineRule="exact"/>
              <w:ind w:firstLine="480" w:firstLineChars="200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3" w:hRule="exact"/>
          <w:jc w:val="center"/>
        </w:trPr>
        <w:tc>
          <w:tcPr>
            <w:tcW w:w="958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pacing w:line="480" w:lineRule="exact"/>
              <w:rPr>
                <w:rFonts w:ascii="楷体_GB2312" w:eastAsia="黑体"/>
                <w:b/>
                <w:color w:val="000000"/>
                <w:sz w:val="32"/>
                <w:szCs w:val="21"/>
              </w:rPr>
            </w:pPr>
            <w:r>
              <w:rPr>
                <w:rFonts w:hint="eastAsia" w:ascii="仿宋_GB2312" w:eastAsia="黑体"/>
                <w:bCs/>
                <w:color w:val="000000"/>
                <w:sz w:val="32"/>
              </w:rPr>
              <w:t>八、项目经费预算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5" w:hRule="exact"/>
          <w:jc w:val="center"/>
        </w:trPr>
        <w:tc>
          <w:tcPr>
            <w:tcW w:w="958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snapToGrid w:val="0"/>
              <w:spacing w:line="600" w:lineRule="exact"/>
              <w:rPr>
                <w:rFonts w:ascii="仿宋_GB2312" w:hAnsi="宋体" w:eastAsia="仿宋_GB2312"/>
                <w:color w:val="000000"/>
                <w:w w:val="96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经费总预算100万元。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3" w:hRule="exact"/>
          <w:jc w:val="center"/>
        </w:trPr>
        <w:tc>
          <w:tcPr>
            <w:tcW w:w="958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snapToGrid w:val="0"/>
              <w:spacing w:line="480" w:lineRule="exact"/>
              <w:ind w:firstLine="2720" w:firstLineChars="850"/>
              <w:rPr>
                <w:rFonts w:ascii="黑体" w:hAnsi="黑体" w:eastAsia="黑体"/>
                <w:b/>
                <w:bCs/>
                <w:color w:val="000000"/>
                <w:sz w:val="32"/>
              </w:rPr>
            </w:pPr>
            <w:r>
              <w:rPr>
                <w:rFonts w:hint="eastAsia" w:ascii="黑体" w:hAnsi="黑体" w:eastAsia="黑体"/>
                <w:color w:val="000000"/>
                <w:sz w:val="32"/>
                <w:szCs w:val="28"/>
              </w:rPr>
              <w:t xml:space="preserve">经费支出预算表 </w:t>
            </w:r>
            <w:r>
              <w:rPr>
                <w:rFonts w:ascii="黑体" w:hAnsi="黑体" w:eastAsia="黑体"/>
                <w:color w:val="000000"/>
                <w:sz w:val="32"/>
                <w:szCs w:val="28"/>
              </w:rPr>
              <w:t xml:space="preserve">              </w:t>
            </w:r>
            <w:r>
              <w:rPr>
                <w:rFonts w:hint="eastAsia" w:ascii="黑体" w:hAnsi="黑体" w:eastAsia="黑体"/>
                <w:color w:val="000000"/>
                <w:sz w:val="32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9" w:hRule="exact"/>
          <w:jc w:val="center"/>
        </w:trPr>
        <w:tc>
          <w:tcPr>
            <w:tcW w:w="9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napToGrid w:val="0"/>
              <w:spacing w:line="480" w:lineRule="exact"/>
              <w:jc w:val="center"/>
              <w:rPr>
                <w:rFonts w:ascii="仿宋_GB2312" w:eastAsia="仿宋_GB2312"/>
                <w:bCs/>
                <w:color w:val="000000"/>
                <w:szCs w:val="28"/>
              </w:rPr>
            </w:pPr>
            <w:r>
              <w:rPr>
                <w:rFonts w:hint="eastAsia" w:ascii="仿宋_GB2312" w:eastAsia="仿宋_GB2312"/>
                <w:bCs/>
                <w:color w:val="000000"/>
                <w:szCs w:val="28"/>
              </w:rPr>
              <w:t>编号</w:t>
            </w:r>
          </w:p>
        </w:tc>
        <w:tc>
          <w:tcPr>
            <w:tcW w:w="443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napToGrid w:val="0"/>
              <w:spacing w:line="480" w:lineRule="exact"/>
              <w:jc w:val="center"/>
              <w:rPr>
                <w:rFonts w:ascii="仿宋_GB2312" w:eastAsia="仿宋_GB2312"/>
                <w:bCs/>
                <w:color w:val="000000"/>
                <w:szCs w:val="28"/>
              </w:rPr>
            </w:pPr>
            <w:r>
              <w:rPr>
                <w:rFonts w:hint="eastAsia" w:ascii="仿宋_GB2312" w:eastAsia="仿宋_GB2312"/>
                <w:bCs/>
                <w:color w:val="000000"/>
                <w:szCs w:val="28"/>
              </w:rPr>
              <w:t>支出内容明细（按照项目内容）</w:t>
            </w:r>
          </w:p>
        </w:tc>
        <w:tc>
          <w:tcPr>
            <w:tcW w:w="12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napToGrid w:val="0"/>
              <w:spacing w:line="480" w:lineRule="exact"/>
              <w:jc w:val="center"/>
              <w:rPr>
                <w:rFonts w:ascii="仿宋_GB2312" w:eastAsia="仿宋_GB2312"/>
                <w:bCs/>
                <w:color w:val="000000"/>
                <w:szCs w:val="28"/>
              </w:rPr>
            </w:pPr>
            <w:r>
              <w:rPr>
                <w:rFonts w:hint="eastAsia" w:ascii="仿宋_GB2312" w:eastAsia="仿宋_GB2312"/>
                <w:bCs/>
                <w:color w:val="000000"/>
                <w:szCs w:val="28"/>
              </w:rPr>
              <w:t>金额</w:t>
            </w:r>
          </w:p>
        </w:tc>
        <w:tc>
          <w:tcPr>
            <w:tcW w:w="29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napToGrid w:val="0"/>
              <w:spacing w:line="480" w:lineRule="exact"/>
              <w:jc w:val="center"/>
              <w:rPr>
                <w:rFonts w:ascii="仿宋_GB2312" w:eastAsia="仿宋_GB2312"/>
                <w:bCs/>
                <w:color w:val="000000"/>
                <w:szCs w:val="28"/>
              </w:rPr>
            </w:pPr>
            <w:r>
              <w:rPr>
                <w:rFonts w:hint="eastAsia" w:ascii="仿宋_GB2312" w:eastAsia="仿宋_GB2312"/>
                <w:bCs/>
                <w:color w:val="000000"/>
                <w:szCs w:val="28"/>
              </w:rPr>
              <w:t>测算依据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exact"/>
          <w:jc w:val="center"/>
        </w:trPr>
        <w:tc>
          <w:tcPr>
            <w:tcW w:w="9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tabs>
                <w:tab w:val="left" w:pos="631"/>
              </w:tabs>
              <w:snapToGrid w:val="0"/>
              <w:spacing w:line="480" w:lineRule="exact"/>
              <w:jc w:val="center"/>
              <w:rPr>
                <w:rFonts w:ascii="仿宋_GB2312" w:eastAsia="仿宋_GB2312"/>
                <w:color w:val="000000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Cs w:val="28"/>
              </w:rPr>
              <w:t>1</w:t>
            </w:r>
          </w:p>
        </w:tc>
        <w:tc>
          <w:tcPr>
            <w:tcW w:w="443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snapToGrid w:val="0"/>
              <w:spacing w:line="560" w:lineRule="exact"/>
              <w:ind w:firstLine="1228" w:firstLineChars="400"/>
              <w:rPr>
                <w:rFonts w:ascii="仿宋_GB2312" w:eastAsia="仿宋_GB2312"/>
                <w:color w:val="000000"/>
                <w:w w:val="96"/>
                <w:sz w:val="32"/>
                <w:szCs w:val="28"/>
              </w:rPr>
            </w:pPr>
          </w:p>
        </w:tc>
        <w:tc>
          <w:tcPr>
            <w:tcW w:w="12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snapToGrid w:val="0"/>
              <w:spacing w:line="480" w:lineRule="exact"/>
              <w:ind w:firstLine="307" w:firstLineChars="100"/>
              <w:rPr>
                <w:rFonts w:ascii="仿宋_GB2312" w:eastAsia="仿宋_GB2312"/>
                <w:color w:val="000000"/>
                <w:w w:val="96"/>
                <w:sz w:val="32"/>
                <w:szCs w:val="28"/>
              </w:rPr>
            </w:pPr>
          </w:p>
        </w:tc>
        <w:tc>
          <w:tcPr>
            <w:tcW w:w="29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snapToGrid w:val="0"/>
              <w:spacing w:line="480" w:lineRule="exact"/>
              <w:ind w:firstLine="321" w:firstLineChars="100"/>
              <w:rPr>
                <w:rFonts w:ascii="黑体" w:eastAsia="黑体"/>
                <w:b/>
                <w:color w:val="000000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3" w:hRule="exact"/>
          <w:jc w:val="center"/>
        </w:trPr>
        <w:tc>
          <w:tcPr>
            <w:tcW w:w="9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tabs>
                <w:tab w:val="left" w:pos="631"/>
              </w:tabs>
              <w:snapToGrid w:val="0"/>
              <w:spacing w:line="480" w:lineRule="exact"/>
              <w:jc w:val="center"/>
              <w:rPr>
                <w:rFonts w:ascii="仿宋_GB2312" w:eastAsia="仿宋_GB2312"/>
                <w:color w:val="000000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Cs w:val="28"/>
              </w:rPr>
              <w:t>2</w:t>
            </w:r>
          </w:p>
        </w:tc>
        <w:tc>
          <w:tcPr>
            <w:tcW w:w="443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snapToGrid w:val="0"/>
              <w:spacing w:line="560" w:lineRule="exact"/>
              <w:ind w:firstLine="1228" w:firstLineChars="400"/>
              <w:rPr>
                <w:rFonts w:ascii="仿宋_GB2312" w:eastAsia="仿宋_GB2312"/>
                <w:color w:val="000000"/>
                <w:w w:val="96"/>
                <w:sz w:val="32"/>
                <w:szCs w:val="28"/>
              </w:rPr>
            </w:pPr>
          </w:p>
        </w:tc>
        <w:tc>
          <w:tcPr>
            <w:tcW w:w="12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snapToGrid w:val="0"/>
              <w:spacing w:line="480" w:lineRule="exact"/>
              <w:ind w:firstLine="307" w:firstLineChars="100"/>
              <w:rPr>
                <w:rFonts w:ascii="仿宋_GB2312" w:eastAsia="仿宋_GB2312"/>
                <w:color w:val="000000"/>
                <w:w w:val="96"/>
                <w:sz w:val="32"/>
                <w:szCs w:val="28"/>
              </w:rPr>
            </w:pPr>
          </w:p>
        </w:tc>
        <w:tc>
          <w:tcPr>
            <w:tcW w:w="29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snapToGrid w:val="0"/>
              <w:spacing w:line="480" w:lineRule="exact"/>
              <w:ind w:firstLine="321" w:firstLineChars="100"/>
              <w:rPr>
                <w:rFonts w:ascii="黑体" w:eastAsia="黑体"/>
                <w:b/>
                <w:color w:val="000000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3" w:hRule="exact"/>
          <w:jc w:val="center"/>
        </w:trPr>
        <w:tc>
          <w:tcPr>
            <w:tcW w:w="9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tabs>
                <w:tab w:val="left" w:pos="631"/>
              </w:tabs>
              <w:snapToGrid w:val="0"/>
              <w:spacing w:line="480" w:lineRule="exact"/>
              <w:jc w:val="center"/>
              <w:rPr>
                <w:rFonts w:ascii="仿宋_GB2312" w:eastAsia="仿宋_GB2312"/>
                <w:color w:val="000000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Cs w:val="28"/>
              </w:rPr>
              <w:t>3</w:t>
            </w:r>
          </w:p>
        </w:tc>
        <w:tc>
          <w:tcPr>
            <w:tcW w:w="443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snapToGrid w:val="0"/>
              <w:spacing w:line="560" w:lineRule="exact"/>
              <w:ind w:firstLine="1228" w:firstLineChars="400"/>
              <w:rPr>
                <w:rFonts w:ascii="仿宋_GB2312" w:eastAsia="仿宋_GB2312"/>
                <w:color w:val="000000"/>
                <w:w w:val="96"/>
                <w:sz w:val="32"/>
                <w:szCs w:val="28"/>
              </w:rPr>
            </w:pPr>
          </w:p>
        </w:tc>
        <w:tc>
          <w:tcPr>
            <w:tcW w:w="12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snapToGrid w:val="0"/>
              <w:spacing w:line="480" w:lineRule="exact"/>
              <w:ind w:firstLine="307" w:firstLineChars="100"/>
              <w:rPr>
                <w:rFonts w:ascii="仿宋_GB2312" w:eastAsia="仿宋_GB2312"/>
                <w:color w:val="000000"/>
                <w:w w:val="96"/>
                <w:sz w:val="32"/>
                <w:szCs w:val="28"/>
              </w:rPr>
            </w:pPr>
          </w:p>
        </w:tc>
        <w:tc>
          <w:tcPr>
            <w:tcW w:w="29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snapToGrid w:val="0"/>
              <w:spacing w:line="480" w:lineRule="exact"/>
              <w:ind w:firstLine="321" w:firstLineChars="100"/>
              <w:rPr>
                <w:rFonts w:ascii="黑体" w:eastAsia="黑体"/>
                <w:b/>
                <w:color w:val="000000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3" w:hRule="exact"/>
          <w:jc w:val="center"/>
        </w:trPr>
        <w:tc>
          <w:tcPr>
            <w:tcW w:w="9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tabs>
                <w:tab w:val="left" w:pos="631"/>
              </w:tabs>
              <w:snapToGrid w:val="0"/>
              <w:spacing w:line="480" w:lineRule="exact"/>
              <w:jc w:val="center"/>
              <w:rPr>
                <w:rFonts w:ascii="仿宋_GB2312" w:eastAsia="仿宋_GB2312"/>
                <w:color w:val="000000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Cs w:val="28"/>
              </w:rPr>
              <w:t>4</w:t>
            </w:r>
          </w:p>
        </w:tc>
        <w:tc>
          <w:tcPr>
            <w:tcW w:w="443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snapToGrid w:val="0"/>
              <w:spacing w:line="560" w:lineRule="exact"/>
              <w:ind w:firstLine="1228" w:firstLineChars="400"/>
              <w:rPr>
                <w:rFonts w:ascii="仿宋_GB2312" w:eastAsia="仿宋_GB2312"/>
                <w:color w:val="000000"/>
                <w:w w:val="96"/>
                <w:sz w:val="32"/>
                <w:szCs w:val="28"/>
              </w:rPr>
            </w:pPr>
          </w:p>
        </w:tc>
        <w:tc>
          <w:tcPr>
            <w:tcW w:w="12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snapToGrid w:val="0"/>
              <w:spacing w:line="480" w:lineRule="exact"/>
              <w:ind w:firstLine="307" w:firstLineChars="100"/>
              <w:rPr>
                <w:rFonts w:ascii="仿宋_GB2312" w:eastAsia="仿宋_GB2312"/>
                <w:color w:val="000000"/>
                <w:w w:val="96"/>
                <w:sz w:val="32"/>
                <w:szCs w:val="28"/>
              </w:rPr>
            </w:pPr>
          </w:p>
        </w:tc>
        <w:tc>
          <w:tcPr>
            <w:tcW w:w="29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snapToGrid w:val="0"/>
              <w:spacing w:line="480" w:lineRule="exact"/>
              <w:ind w:firstLine="321" w:firstLineChars="100"/>
              <w:rPr>
                <w:rFonts w:ascii="黑体" w:eastAsia="黑体"/>
                <w:b/>
                <w:color w:val="000000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3" w:hRule="exact"/>
          <w:jc w:val="center"/>
        </w:trPr>
        <w:tc>
          <w:tcPr>
            <w:tcW w:w="9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snapToGrid w:val="0"/>
              <w:spacing w:line="480" w:lineRule="exact"/>
              <w:rPr>
                <w:rFonts w:ascii="仿宋_GB2312" w:eastAsia="仿宋_GB2312"/>
                <w:color w:val="000000"/>
                <w:sz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</w:rPr>
              <w:t>…</w:t>
            </w:r>
          </w:p>
        </w:tc>
        <w:tc>
          <w:tcPr>
            <w:tcW w:w="443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snapToGrid w:val="0"/>
              <w:spacing w:line="560" w:lineRule="exact"/>
              <w:ind w:firstLine="1228" w:firstLineChars="400"/>
              <w:rPr>
                <w:rFonts w:ascii="仿宋_GB2312" w:eastAsia="仿宋_GB2312"/>
                <w:color w:val="000000"/>
                <w:w w:val="96"/>
                <w:sz w:val="32"/>
                <w:szCs w:val="28"/>
              </w:rPr>
            </w:pPr>
          </w:p>
        </w:tc>
        <w:tc>
          <w:tcPr>
            <w:tcW w:w="12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snapToGrid w:val="0"/>
              <w:spacing w:line="480" w:lineRule="exact"/>
              <w:ind w:firstLine="307" w:firstLineChars="100"/>
              <w:rPr>
                <w:rFonts w:ascii="仿宋_GB2312" w:eastAsia="仿宋_GB2312"/>
                <w:color w:val="000000"/>
                <w:w w:val="96"/>
                <w:sz w:val="32"/>
                <w:szCs w:val="28"/>
              </w:rPr>
            </w:pPr>
          </w:p>
        </w:tc>
        <w:tc>
          <w:tcPr>
            <w:tcW w:w="29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 w:val="0"/>
              <w:snapToGrid w:val="0"/>
              <w:spacing w:line="480" w:lineRule="exact"/>
              <w:ind w:firstLine="321" w:firstLineChars="100"/>
              <w:rPr>
                <w:rFonts w:ascii="黑体" w:eastAsia="黑体"/>
                <w:b/>
                <w:color w:val="000000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0" w:hRule="exact"/>
          <w:jc w:val="center"/>
        </w:trPr>
        <w:tc>
          <w:tcPr>
            <w:tcW w:w="537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napToGrid w:val="0"/>
              <w:spacing w:line="240" w:lineRule="atLeast"/>
              <w:ind w:firstLine="614" w:firstLineChars="200"/>
              <w:jc w:val="center"/>
              <w:rPr>
                <w:rFonts w:ascii="黑体" w:eastAsia="黑体"/>
                <w:color w:val="000000"/>
                <w:w w:val="96"/>
                <w:sz w:val="32"/>
                <w:szCs w:val="28"/>
              </w:rPr>
            </w:pPr>
            <w:r>
              <w:rPr>
                <w:rFonts w:hint="eastAsia" w:ascii="黑体" w:eastAsia="黑体"/>
                <w:color w:val="000000"/>
                <w:w w:val="96"/>
                <w:sz w:val="32"/>
                <w:szCs w:val="28"/>
              </w:rPr>
              <w:t>合计</w:t>
            </w:r>
          </w:p>
        </w:tc>
        <w:tc>
          <w:tcPr>
            <w:tcW w:w="12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napToGrid w:val="0"/>
              <w:spacing w:line="240" w:lineRule="atLeast"/>
              <w:ind w:firstLine="307" w:firstLineChars="100"/>
              <w:rPr>
                <w:rFonts w:ascii="黑体" w:eastAsia="黑体"/>
                <w:color w:val="000000"/>
                <w:w w:val="96"/>
                <w:sz w:val="32"/>
                <w:szCs w:val="28"/>
              </w:rPr>
            </w:pPr>
            <w:r>
              <w:rPr>
                <w:rFonts w:hint="eastAsia" w:ascii="黑体" w:eastAsia="黑体"/>
                <w:color w:val="000000"/>
                <w:w w:val="96"/>
                <w:sz w:val="32"/>
                <w:szCs w:val="28"/>
              </w:rPr>
              <w:t>100</w:t>
            </w:r>
          </w:p>
        </w:tc>
        <w:tc>
          <w:tcPr>
            <w:tcW w:w="29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napToGrid w:val="0"/>
              <w:spacing w:line="240" w:lineRule="atLeast"/>
              <w:ind w:firstLine="321" w:firstLineChars="100"/>
              <w:rPr>
                <w:rFonts w:ascii="黑体" w:eastAsia="黑体"/>
                <w:b/>
                <w:color w:val="000000"/>
                <w:sz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7" w:hRule="exact"/>
          <w:jc w:val="center"/>
        </w:trPr>
        <w:tc>
          <w:tcPr>
            <w:tcW w:w="958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napToGrid w:val="0"/>
              <w:spacing w:line="240" w:lineRule="atLeast"/>
              <w:rPr>
                <w:rFonts w:ascii="黑体" w:eastAsia="黑体"/>
                <w:b/>
                <w:color w:val="000000"/>
                <w:sz w:val="32"/>
              </w:rPr>
            </w:pPr>
            <w:r>
              <w:rPr>
                <w:rFonts w:hint="eastAsia" w:ascii="仿宋_GB2312" w:eastAsia="黑体"/>
                <w:bCs/>
                <w:color w:val="000000"/>
                <w:sz w:val="32"/>
              </w:rPr>
              <w:t>九、申报单位意见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4" w:hRule="exact"/>
          <w:jc w:val="center"/>
        </w:trPr>
        <w:tc>
          <w:tcPr>
            <w:tcW w:w="958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snapToGrid w:val="0"/>
              <w:spacing w:after="120" w:line="560" w:lineRule="exact"/>
              <w:rPr>
                <w:rFonts w:ascii="仿宋_GB2312" w:eastAsia="仿宋_GB2312"/>
                <w:color w:val="000000"/>
                <w:w w:val="96"/>
                <w:sz w:val="32"/>
                <w:szCs w:val="28"/>
              </w:rPr>
            </w:pPr>
          </w:p>
          <w:p>
            <w:pPr>
              <w:widowControl w:val="0"/>
              <w:snapToGrid w:val="0"/>
              <w:spacing w:after="120" w:line="560" w:lineRule="exact"/>
              <w:rPr>
                <w:rFonts w:ascii="仿宋_GB2312" w:eastAsia="仿宋_GB2312"/>
                <w:color w:val="000000"/>
                <w:w w:val="96"/>
                <w:sz w:val="32"/>
                <w:szCs w:val="28"/>
              </w:rPr>
            </w:pPr>
          </w:p>
          <w:p>
            <w:pPr>
              <w:widowControl w:val="0"/>
              <w:snapToGrid w:val="0"/>
              <w:spacing w:after="120" w:line="560" w:lineRule="exact"/>
              <w:rPr>
                <w:rFonts w:ascii="仿宋_GB2312" w:eastAsia="仿宋_GB2312"/>
                <w:color w:val="000000"/>
                <w:w w:val="96"/>
                <w:sz w:val="32"/>
                <w:szCs w:val="28"/>
              </w:rPr>
            </w:pPr>
          </w:p>
          <w:p>
            <w:pPr>
              <w:widowControl w:val="0"/>
              <w:snapToGrid w:val="0"/>
              <w:spacing w:after="120" w:line="560" w:lineRule="exact"/>
              <w:rPr>
                <w:rFonts w:ascii="仿宋_GB2312" w:eastAsia="仿宋_GB2312"/>
                <w:color w:val="000000"/>
                <w:w w:val="96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w w:val="96"/>
                <w:sz w:val="32"/>
                <w:szCs w:val="28"/>
              </w:rPr>
              <w:t xml:space="preserve">学会负责人或法定代表人签字：            </w:t>
            </w:r>
          </w:p>
          <w:p>
            <w:pPr>
              <w:widowControl w:val="0"/>
              <w:snapToGrid w:val="0"/>
              <w:spacing w:after="120" w:line="560" w:lineRule="exact"/>
              <w:ind w:firstLine="6447" w:firstLineChars="2100"/>
              <w:rPr>
                <w:rFonts w:ascii="仿宋_GB2312" w:eastAsia="仿宋_GB2312"/>
                <w:color w:val="000000"/>
                <w:w w:val="96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w w:val="96"/>
                <w:sz w:val="32"/>
                <w:szCs w:val="28"/>
              </w:rPr>
              <w:t>单位公章</w:t>
            </w:r>
          </w:p>
          <w:p>
            <w:pPr>
              <w:widowControl w:val="0"/>
              <w:snapToGrid w:val="0"/>
              <w:spacing w:after="120" w:line="560" w:lineRule="exact"/>
              <w:rPr>
                <w:rFonts w:ascii="仿宋_GB2312" w:eastAsia="仿宋_GB2312"/>
                <w:color w:val="000000"/>
                <w:w w:val="96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w w:val="96"/>
                <w:sz w:val="32"/>
                <w:szCs w:val="28"/>
              </w:rPr>
              <w:t xml:space="preserve"> </w:t>
            </w:r>
            <w:r>
              <w:rPr>
                <w:rFonts w:ascii="仿宋_GB2312" w:eastAsia="仿宋_GB2312"/>
                <w:color w:val="000000"/>
                <w:w w:val="96"/>
                <w:sz w:val="32"/>
                <w:szCs w:val="28"/>
              </w:rPr>
              <w:t xml:space="preserve">                                       </w:t>
            </w:r>
            <w:r>
              <w:rPr>
                <w:rFonts w:hint="eastAsia" w:ascii="仿宋_GB2312" w:eastAsia="仿宋_GB2312"/>
                <w:color w:val="000000"/>
                <w:w w:val="96"/>
                <w:sz w:val="32"/>
                <w:szCs w:val="28"/>
              </w:rPr>
              <w:t xml:space="preserve">年  </w:t>
            </w:r>
            <w:r>
              <w:rPr>
                <w:rFonts w:ascii="仿宋_GB2312" w:eastAsia="仿宋_GB2312"/>
                <w:color w:val="000000"/>
                <w:w w:val="96"/>
                <w:sz w:val="32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w w:val="96"/>
                <w:sz w:val="32"/>
                <w:szCs w:val="28"/>
              </w:rPr>
              <w:t>月   日</w:t>
            </w:r>
          </w:p>
        </w:tc>
      </w:tr>
    </w:tbl>
    <w:p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 w:start="12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bookmarkStart w:id="0" w:name="_GoBack"/>
    <w:bookmarkEnd w:id="0"/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12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/Ipr3cAgAAJAYAAA4AAABkcnMvZTJvRG9jLnhtbK1UzW7UMBC+I/EO&#10;lu9pfppus6tmq+2mQUgVrVQQZ6/jbCwc27K9PwVxhTfgxIU7z9XnYJxsdtuCUCXYQ3bsGX+e75vx&#10;nJ1vW4HWzFiuZI7jowgjJqmquFzm+N3bMsgwso7IigglWY7vmMXn05cvzjZ6whLVKFExgwBE2slG&#10;57hxTk/C0NKGtcQeKc0kOGtlWuJgaZZhZcgG0FsRJlE0CjfKVNooyqyF3aJ34h2ieQ6gqmtOWaHo&#10;qmXS9aiGCeKAkm24tnjaZVvXjLrrurbMIZFjYOq6L1wC9sJ/w+kZmSwN0Q2nuxTIc1J4wqklXMKl&#10;e6iCOIJWhv8G1XJqlFW1O6KqDXsinSLAIo6eaHPbEM06LiC11XvR7f+DpW/WNwbxKscJRpK0UPD7&#10;b1/vv/+8//EFJV6ejbYTiLrVEOe2F2oLTTPsW9j0rLe1af0/8EHgB3Hv9uKyrUPUH8qSLIvARcE3&#10;LAA/PBzXxrpXTLXIGzk2UL1OVLK+sq4PHUL8bVKVXIiugkKiTY5HxydRd2DvAXAhfSxkARg7q6/M&#10;p3E0vswuszRIk9FlkEZFEczKeRqMyvj0pDgu5vMi/uzx4nTS8Kpi0t83dEmcPq8Ku07p67vvE6sE&#10;rzycT8ma5WIuDFoT6NKy+3mFIfkHYeHjNDo3sHpCKU7S6CIZB+UoOw3SMj0JxqdRFkTx+GI8itJx&#10;WpSPKV1xyf6d0iP1HyRNJr5ge24LQeiHv1Lz6RyogQJD4ULfh32/ecttF1uQyJsLVd1BbxrVP26r&#10;acnh0iti3Q0x8Jqh52DeuWv41EJBn6idhVGjzMc/7ft4KC94MdrAdMixhGGIkXgt4fEBoBsMMxiL&#10;wZCrdq6gkDHMUU07Ew4YJwazNqp9D0Nw5u8AF5EUbsqxG8y56ycUDFHKZrMuaKUNXzb9ARgdmrgr&#10;eaupv6ZrIT1bOXgP3TM5qAJS+gUMj07U3aDz0+nhuos6DPfpL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fyKa9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12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VmNGEzN2Q5ZDllZDVmMzUzZjZkNjRhYTBhOWFlMjEifQ=="/>
  </w:docVars>
  <w:rsids>
    <w:rsidRoot w:val="340B3FC5"/>
    <w:rsid w:val="0DEA7785"/>
    <w:rsid w:val="340B3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 w:eastAsia="宋体" w:cs="Times New Roman"/>
      <w:sz w:val="28"/>
      <w:lang w:val="en-US" w:eastAsia="zh-CN" w:bidi="ar-SA"/>
    </w:rPr>
  </w:style>
  <w:style w:type="character" w:default="1" w:styleId="5">
    <w:name w:val="Default Paragraph Font"/>
    <w:autoRedefine/>
    <w:semiHidden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2024-09-09T06:33:00Z</dcterms:created>
  <dc:creator>安永新</dc:creator>
  <cp:lastModifiedBy>安永新</cp:lastModifiedBy>
  <dcterms:modified xsi:type="dcterms:W3CDTF">2024-09-09T06:43:28Z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B26A446249D045F9A6BCFA3B70F9D878_11</vt:lpwstr>
  </property>
</Properties>
</file>