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5476F">
      <w:pPr>
        <w:pStyle w:val="5"/>
        <w:autoSpaceDE w:val="0"/>
        <w:adjustRightInd w:val="0"/>
        <w:snapToGrid w:val="0"/>
        <w:spacing w:before="0" w:beforeAutospacing="0" w:after="0" w:line="560" w:lineRule="exact"/>
        <w:ind w:firstLine="0" w:firstLineChars="0"/>
        <w:rPr>
          <w:rFonts w:hint="eastAsia" w:ascii="黑体" w:hAnsi="黑体" w:eastAsia="黑体"/>
          <w:sz w:val="32"/>
          <w:szCs w:val="32"/>
        </w:rPr>
      </w:pPr>
      <w:r>
        <w:rPr>
          <w:rFonts w:hint="eastAsia" w:ascii="黑体" w:hAnsi="黑体" w:eastAsia="黑体"/>
          <w:sz w:val="32"/>
          <w:szCs w:val="32"/>
        </w:rPr>
        <w:t>附件3</w:t>
      </w:r>
    </w:p>
    <w:p w14:paraId="1623C413">
      <w:pPr>
        <w:pStyle w:val="5"/>
        <w:autoSpaceDE w:val="0"/>
        <w:adjustRightInd w:val="0"/>
        <w:snapToGrid w:val="0"/>
        <w:spacing w:before="0" w:beforeAutospacing="0" w:after="0" w:line="560" w:lineRule="exact"/>
        <w:ind w:firstLine="0" w:firstLineChars="0"/>
        <w:rPr>
          <w:rFonts w:hint="eastAsia" w:ascii="黑体" w:hAnsi="黑体" w:eastAsia="黑体"/>
          <w:sz w:val="32"/>
          <w:szCs w:val="32"/>
        </w:rPr>
      </w:pPr>
    </w:p>
    <w:p w14:paraId="1D252A68"/>
    <w:p w14:paraId="2F303A97">
      <w:pPr>
        <w:spacing w:line="560" w:lineRule="exact"/>
        <w:ind w:firstLine="420"/>
        <w:rPr>
          <w:rFonts w:ascii="仿宋_GB2312" w:hAnsi="Calibri"/>
          <w:sz w:val="21"/>
          <w:szCs w:val="21"/>
        </w:rPr>
      </w:pPr>
    </w:p>
    <w:p w14:paraId="743C8C11">
      <w:pPr>
        <w:spacing w:line="560" w:lineRule="exact"/>
        <w:ind w:firstLine="420"/>
        <w:rPr>
          <w:rFonts w:hint="eastAsia" w:ascii="仿宋_GB2312"/>
        </w:rPr>
      </w:pPr>
      <w:r>
        <w:rPr>
          <w:rFonts w:hint="eastAsia" w:ascii="仿宋_GB2312"/>
        </w:rPr>
        <w:t xml:space="preserve"> </w:t>
      </w:r>
    </w:p>
    <w:p w14:paraId="6F2804B6">
      <w:pPr>
        <w:spacing w:line="560" w:lineRule="exact"/>
        <w:ind w:firstLine="420"/>
        <w:rPr>
          <w:rFonts w:ascii="仿宋_GB2312" w:hAnsi="Calibri"/>
        </w:rPr>
      </w:pPr>
      <w:r>
        <w:rPr>
          <w:rFonts w:hint="eastAsia" w:ascii="仿宋_GB2312" w:hAnsi="仿宋"/>
        </w:rPr>
        <w:t xml:space="preserve"> </w:t>
      </w:r>
    </w:p>
    <w:p w14:paraId="03C9F43A">
      <w:pPr>
        <w:adjustRightInd w:val="0"/>
        <w:snapToGrid w:val="0"/>
        <w:spacing w:line="560" w:lineRule="exact"/>
        <w:jc w:val="center"/>
        <w:outlineLvl w:val="0"/>
        <w:rPr>
          <w:rFonts w:ascii="方正小标宋简体" w:eastAsia="方正小标宋简体"/>
          <w:sz w:val="44"/>
          <w:szCs w:val="44"/>
        </w:rPr>
      </w:pPr>
      <w:r>
        <w:rPr>
          <w:rFonts w:ascii="方正小标宋简体" w:eastAsia="方正小标宋简体"/>
          <w:sz w:val="44"/>
          <w:szCs w:val="44"/>
          <w:lang w:val="en"/>
        </w:rPr>
        <w:t>2026</w:t>
      </w:r>
      <w:r>
        <w:rPr>
          <w:rFonts w:hint="eastAsia" w:ascii="方正小标宋简体" w:eastAsia="方正小标宋简体"/>
          <w:sz w:val="44"/>
          <w:szCs w:val="44"/>
          <w:lang w:val="en"/>
        </w:rPr>
        <w:t>年</w:t>
      </w:r>
      <w:r>
        <w:rPr>
          <w:rFonts w:hint="eastAsia" w:ascii="方正小标宋简体" w:eastAsia="方正小标宋简体"/>
          <w:sz w:val="44"/>
          <w:szCs w:val="44"/>
        </w:rPr>
        <w:t>“东亚文化之都”申报书</w:t>
      </w:r>
      <w:bookmarkStart w:id="0" w:name="_GoBack"/>
      <w:bookmarkEnd w:id="0"/>
    </w:p>
    <w:p w14:paraId="5E93DF2B">
      <w:pPr>
        <w:spacing w:line="560" w:lineRule="exact"/>
        <w:ind w:firstLine="994" w:firstLineChars="225"/>
        <w:rPr>
          <w:rFonts w:ascii="Calibri" w:eastAsia="宋体"/>
          <w:b/>
          <w:bCs/>
          <w:sz w:val="44"/>
          <w:szCs w:val="44"/>
        </w:rPr>
      </w:pPr>
      <w:r>
        <w:rPr>
          <w:b/>
          <w:bCs/>
          <w:sz w:val="44"/>
          <w:szCs w:val="44"/>
        </w:rPr>
        <w:t xml:space="preserve"> </w:t>
      </w:r>
    </w:p>
    <w:p w14:paraId="0E8D3896">
      <w:pPr>
        <w:tabs>
          <w:tab w:val="left" w:pos="2568"/>
        </w:tabs>
        <w:spacing w:line="560" w:lineRule="exact"/>
        <w:ind w:firstLine="994" w:firstLineChars="225"/>
        <w:rPr>
          <w:b/>
          <w:bCs/>
          <w:sz w:val="44"/>
          <w:szCs w:val="44"/>
          <w:lang w:val="en"/>
        </w:rPr>
      </w:pPr>
      <w:r>
        <w:rPr>
          <w:b/>
          <w:bCs/>
          <w:sz w:val="44"/>
          <w:szCs w:val="44"/>
        </w:rPr>
        <w:t xml:space="preserve"> </w:t>
      </w:r>
    </w:p>
    <w:p w14:paraId="560C9326">
      <w:pPr>
        <w:spacing w:line="560" w:lineRule="exact"/>
        <w:ind w:firstLine="723" w:firstLineChars="225"/>
        <w:rPr>
          <w:b/>
          <w:bCs/>
          <w:sz w:val="21"/>
          <w:szCs w:val="21"/>
        </w:rPr>
      </w:pPr>
      <w:r>
        <w:rPr>
          <w:b/>
          <w:bCs/>
        </w:rPr>
        <w:t xml:space="preserve"> </w:t>
      </w:r>
    </w:p>
    <w:p w14:paraId="631BA3CB">
      <w:pPr>
        <w:spacing w:line="560" w:lineRule="exact"/>
        <w:ind w:firstLine="723" w:firstLineChars="225"/>
        <w:rPr>
          <w:b/>
          <w:bCs/>
        </w:rPr>
      </w:pPr>
      <w:r>
        <w:rPr>
          <w:b/>
          <w:bCs/>
        </w:rPr>
        <w:t xml:space="preserve"> </w:t>
      </w:r>
    </w:p>
    <w:p w14:paraId="5F678048">
      <w:pPr>
        <w:spacing w:line="560" w:lineRule="exact"/>
        <w:ind w:firstLine="723" w:firstLineChars="225"/>
        <w:rPr>
          <w:rFonts w:ascii="仿宋_GB2312"/>
          <w:b/>
          <w:bCs/>
        </w:rPr>
      </w:pPr>
      <w:r>
        <w:rPr>
          <w:rFonts w:hint="eastAsia" w:ascii="仿宋_GB2312"/>
          <w:b/>
          <w:bCs/>
        </w:rPr>
        <w:t xml:space="preserve"> </w:t>
      </w:r>
    </w:p>
    <w:p w14:paraId="6094F2A2">
      <w:pPr>
        <w:spacing w:line="560" w:lineRule="exact"/>
        <w:ind w:firstLine="720" w:firstLineChars="225"/>
        <w:rPr>
          <w:rFonts w:ascii="仿宋_GB2312"/>
          <w:u w:val="single"/>
        </w:rPr>
      </w:pPr>
      <w:r>
        <w:rPr>
          <w:rFonts w:hint="eastAsia" w:ascii="宋体" w:hAnsi="宋体" w:cs="仿宋_GB2312"/>
        </w:rPr>
        <w:t>申报城市：</w:t>
      </w:r>
      <w:r>
        <w:rPr>
          <w:rFonts w:hint="eastAsia" w:ascii="仿宋_GB2312" w:hAnsi="仿宋_GB2312" w:cs="仿宋_GB2312"/>
          <w:u w:val="single"/>
        </w:rPr>
        <w:t xml:space="preserve">                                </w:t>
      </w:r>
    </w:p>
    <w:p w14:paraId="0245DC31">
      <w:pPr>
        <w:spacing w:line="560" w:lineRule="exact"/>
        <w:ind w:firstLine="720" w:firstLineChars="225"/>
        <w:rPr>
          <w:rFonts w:ascii="仿宋_GB2312"/>
        </w:rPr>
      </w:pPr>
      <w:r>
        <w:rPr>
          <w:rFonts w:hint="eastAsia" w:ascii="仿宋_GB2312"/>
        </w:rPr>
        <w:t xml:space="preserve">  </w:t>
      </w:r>
    </w:p>
    <w:p w14:paraId="64936B2A">
      <w:pPr>
        <w:spacing w:line="560" w:lineRule="exact"/>
        <w:ind w:firstLine="720" w:firstLineChars="225"/>
        <w:rPr>
          <w:rFonts w:ascii="仿宋_GB2312"/>
          <w:u w:val="single"/>
        </w:rPr>
      </w:pPr>
      <w:r>
        <w:rPr>
          <w:rFonts w:hint="eastAsia" w:ascii="宋体" w:hAnsi="宋体" w:cs="仿宋_GB2312"/>
        </w:rPr>
        <w:t>填报时间：</w:t>
      </w:r>
      <w:r>
        <w:rPr>
          <w:rFonts w:hint="eastAsia" w:ascii="仿宋_GB2312" w:hAnsi="仿宋_GB2312" w:cs="仿宋_GB2312"/>
          <w:u w:val="single"/>
        </w:rPr>
        <w:t xml:space="preserve">                                </w:t>
      </w:r>
    </w:p>
    <w:p w14:paraId="3AC02518">
      <w:pPr>
        <w:spacing w:line="560" w:lineRule="exact"/>
        <w:ind w:firstLine="640"/>
        <w:jc w:val="center"/>
        <w:rPr>
          <w:rFonts w:ascii="仿宋_GB2312"/>
        </w:rPr>
      </w:pPr>
      <w:r>
        <w:rPr>
          <w:rFonts w:hint="eastAsia" w:ascii="仿宋_GB2312"/>
        </w:rPr>
        <w:t xml:space="preserve"> </w:t>
      </w:r>
    </w:p>
    <w:p w14:paraId="2439755F">
      <w:pPr>
        <w:spacing w:line="560" w:lineRule="exact"/>
        <w:ind w:firstLine="643"/>
        <w:jc w:val="center"/>
        <w:rPr>
          <w:rFonts w:ascii="仿宋_GB2312"/>
          <w:b/>
          <w:bCs/>
        </w:rPr>
      </w:pPr>
      <w:r>
        <w:rPr>
          <w:rFonts w:hint="eastAsia" w:ascii="仿宋_GB2312"/>
          <w:b/>
          <w:bCs/>
        </w:rPr>
        <w:t xml:space="preserve"> </w:t>
      </w:r>
    </w:p>
    <w:p w14:paraId="6947FE63">
      <w:pPr>
        <w:spacing w:line="560" w:lineRule="exact"/>
        <w:ind w:firstLine="643"/>
        <w:jc w:val="center"/>
        <w:rPr>
          <w:rFonts w:ascii="仿宋_GB2312"/>
          <w:b/>
          <w:bCs/>
        </w:rPr>
      </w:pPr>
      <w:r>
        <w:rPr>
          <w:rFonts w:hint="eastAsia" w:ascii="仿宋_GB2312"/>
          <w:b/>
          <w:bCs/>
        </w:rPr>
        <w:t xml:space="preserve"> </w:t>
      </w:r>
    </w:p>
    <w:p w14:paraId="4DC58E38">
      <w:pPr>
        <w:spacing w:line="560" w:lineRule="exact"/>
        <w:ind w:firstLine="643"/>
        <w:jc w:val="center"/>
        <w:rPr>
          <w:rFonts w:ascii="仿宋_GB2312" w:hAnsi="仿宋_GB2312" w:cs="仿宋_GB2312"/>
          <w:b/>
          <w:bCs/>
        </w:rPr>
      </w:pPr>
      <w:r>
        <w:rPr>
          <w:rFonts w:hint="eastAsia" w:ascii="仿宋_GB2312" w:hAnsi="仿宋_GB2312" w:cs="仿宋_GB2312"/>
          <w:b/>
          <w:bCs/>
        </w:rPr>
        <w:t xml:space="preserve"> </w:t>
      </w:r>
    </w:p>
    <w:p w14:paraId="065F6CB0">
      <w:pPr>
        <w:spacing w:line="560" w:lineRule="exact"/>
        <w:jc w:val="center"/>
        <w:rPr>
          <w:rFonts w:ascii="仿宋_GB2312" w:hAnsi="Calibri" w:eastAsia="楷体_GB2312"/>
          <w:b/>
          <w:bCs/>
        </w:rPr>
      </w:pPr>
      <w:r>
        <w:rPr>
          <w:rFonts w:hint="eastAsia" w:ascii="宋体" w:hAnsi="宋体" w:eastAsia="楷体_GB2312" w:cs="仿宋_GB2312"/>
          <w:b/>
          <w:bCs/>
        </w:rPr>
        <w:t>中华人民共和国文化和旅游部制</w:t>
      </w:r>
    </w:p>
    <w:p w14:paraId="30F89613">
      <w:pPr>
        <w:spacing w:line="560" w:lineRule="exact"/>
        <w:rPr>
          <w:rFonts w:ascii="仿宋_GB2312"/>
          <w:b/>
          <w:bCs/>
        </w:rPr>
      </w:pPr>
      <w:r>
        <w:rPr>
          <w:rFonts w:hint="eastAsia" w:ascii="仿宋_GB2312"/>
          <w:b/>
          <w:bCs/>
        </w:rPr>
        <w:t xml:space="preserve"> </w:t>
      </w:r>
    </w:p>
    <w:p w14:paraId="247EA73A">
      <w:pPr>
        <w:spacing w:line="560" w:lineRule="exact"/>
        <w:jc w:val="center"/>
        <w:rPr>
          <w:rFonts w:ascii="黑体" w:eastAsia="黑体"/>
        </w:rPr>
      </w:pPr>
      <w:r>
        <w:rPr>
          <w:rFonts w:ascii="黑体" w:eastAsia="黑体"/>
        </w:rPr>
        <w:br w:type="page"/>
      </w:r>
    </w:p>
    <w:p w14:paraId="09FD0722">
      <w:pPr>
        <w:spacing w:line="560" w:lineRule="exact"/>
        <w:jc w:val="center"/>
        <w:rPr>
          <w:rFonts w:hint="eastAsia" w:ascii="黑体" w:eastAsia="黑体"/>
        </w:rPr>
      </w:pPr>
      <w:r>
        <w:rPr>
          <w:rFonts w:hint="eastAsia" w:ascii="黑体" w:eastAsia="黑体"/>
        </w:rPr>
        <w:t>填 写 说 明</w:t>
      </w:r>
    </w:p>
    <w:p w14:paraId="327261F9">
      <w:pPr>
        <w:spacing w:line="560" w:lineRule="exact"/>
        <w:jc w:val="center"/>
        <w:rPr>
          <w:rFonts w:hint="eastAsia" w:ascii="黑体" w:eastAsia="黑体"/>
        </w:rPr>
      </w:pPr>
    </w:p>
    <w:p w14:paraId="2F20D7FA">
      <w:pPr>
        <w:spacing w:line="600" w:lineRule="exact"/>
        <w:ind w:firstLine="641"/>
        <w:rPr>
          <w:rFonts w:ascii="仿宋_GB2312" w:eastAsia="宋体"/>
        </w:rPr>
      </w:pPr>
      <w:r>
        <w:rPr>
          <w:rFonts w:hint="eastAsia" w:ascii="宋体" w:hAnsi="宋体" w:cs="仿宋_GB2312"/>
        </w:rPr>
        <w:t>一、</w:t>
      </w:r>
      <w:r>
        <w:rPr>
          <w:rFonts w:hint="eastAsia" w:ascii="仿宋_GB2312" w:hAnsi="仿宋_GB2312" w:cs="仿宋_GB2312"/>
        </w:rPr>
        <w:t>“申报工作负责人”应填写申报城市党委或政府的主要领导；“申报工作负责机构”应填写申报“东亚文化之都”工作的主管部门。</w:t>
      </w:r>
    </w:p>
    <w:p w14:paraId="2AC10590">
      <w:pPr>
        <w:spacing w:line="600" w:lineRule="exact"/>
        <w:ind w:firstLine="641"/>
        <w:rPr>
          <w:rFonts w:ascii="仿宋_GB2312"/>
        </w:rPr>
      </w:pPr>
      <w:r>
        <w:rPr>
          <w:rFonts w:hint="eastAsia" w:ascii="宋体" w:hAnsi="宋体" w:cs="仿宋_GB2312"/>
        </w:rPr>
        <w:t>二、此申报书表格各项栏目可根据内容自由扩展版面</w:t>
      </w:r>
      <w:r>
        <w:rPr>
          <w:rFonts w:hint="eastAsia" w:ascii="仿宋_GB2312" w:hAnsi="仿宋_GB2312" w:cs="仿宋_GB2312"/>
        </w:rPr>
        <w:t>,3</w:t>
      </w:r>
      <w:r>
        <w:rPr>
          <w:rFonts w:hint="eastAsia" w:ascii="宋体" w:hAnsi="宋体" w:cs="仿宋_GB2312"/>
        </w:rPr>
        <w:t>份原件请邮寄至文化和旅游部国际交流与合作局（请用</w:t>
      </w:r>
      <w:r>
        <w:rPr>
          <w:rFonts w:hint="eastAsia" w:ascii="仿宋_GB2312" w:hAnsi="仿宋_GB2312" w:cs="仿宋_GB2312"/>
        </w:rPr>
        <w:t>EMS）</w:t>
      </w:r>
      <w:r>
        <w:rPr>
          <w:rFonts w:hint="eastAsia" w:ascii="宋体" w:hAnsi="宋体" w:cs="仿宋_GB2312"/>
        </w:rPr>
        <w:t>。</w:t>
      </w:r>
    </w:p>
    <w:p w14:paraId="3FE624F0">
      <w:pPr>
        <w:spacing w:line="600" w:lineRule="exact"/>
        <w:ind w:firstLine="641"/>
        <w:rPr>
          <w:rFonts w:ascii="仿宋_GB2312"/>
        </w:rPr>
      </w:pPr>
      <w:r>
        <w:rPr>
          <w:rFonts w:hint="eastAsia" w:ascii="宋体" w:hAnsi="宋体" w:cs="仿宋_GB2312"/>
        </w:rPr>
        <w:t>三、表格一律用电脑填写，准确无误，不得弄虚作假。凡填写内容不实、有虚假成分者，一经发现，取消申请资格。</w:t>
      </w:r>
    </w:p>
    <w:p w14:paraId="3C09144E">
      <w:pPr>
        <w:spacing w:line="600" w:lineRule="exact"/>
        <w:ind w:firstLine="641"/>
        <w:rPr>
          <w:rFonts w:ascii="仿宋_GB2312" w:hAnsi="仿宋_GB2312" w:cs="仿宋_GB2312"/>
        </w:rPr>
      </w:pPr>
      <w:r>
        <w:rPr>
          <w:rFonts w:hint="eastAsia" w:ascii="宋体" w:hAnsi="宋体" w:cs="仿宋_GB2312"/>
        </w:rPr>
        <w:t>四、相关指标的统计时间请注明具体年份。</w:t>
      </w:r>
    </w:p>
    <w:p w14:paraId="32344B01">
      <w:pPr>
        <w:spacing w:line="600" w:lineRule="exact"/>
        <w:ind w:firstLine="641"/>
        <w:rPr>
          <w:rFonts w:hint="eastAsia" w:ascii="宋体" w:hAnsi="宋体" w:cs="仿宋_GB2312"/>
        </w:rPr>
      </w:pPr>
      <w:r>
        <w:rPr>
          <w:rFonts w:hint="eastAsia" w:ascii="宋体" w:hAnsi="宋体" w:cs="仿宋_GB2312"/>
        </w:rPr>
        <w:t>五、重大文化和旅游事故（或负面事件）以中央媒体披露或上级通报为准。</w:t>
      </w:r>
    </w:p>
    <w:p w14:paraId="603733D3">
      <w:pPr>
        <w:spacing w:line="600" w:lineRule="exact"/>
        <w:ind w:firstLine="641"/>
        <w:rPr>
          <w:rFonts w:hint="eastAsia" w:ascii="宋体" w:hAnsi="宋体" w:cs="仿宋_GB2312"/>
        </w:rPr>
      </w:pPr>
    </w:p>
    <w:p w14:paraId="5AF7D0A9">
      <w:pPr>
        <w:spacing w:line="600" w:lineRule="exact"/>
        <w:ind w:firstLine="641"/>
        <w:rPr>
          <w:rFonts w:hint="eastAsia" w:ascii="宋体" w:hAnsi="宋体" w:cs="仿宋_GB2312"/>
        </w:rPr>
      </w:pPr>
    </w:p>
    <w:p w14:paraId="45766168">
      <w:pPr>
        <w:spacing w:line="600" w:lineRule="exact"/>
        <w:ind w:firstLine="641"/>
        <w:rPr>
          <w:rFonts w:hint="eastAsia" w:ascii="宋体" w:hAnsi="宋体" w:cs="仿宋_GB2312"/>
        </w:rPr>
      </w:pPr>
    </w:p>
    <w:p w14:paraId="445216CB">
      <w:pPr>
        <w:spacing w:line="600" w:lineRule="exact"/>
        <w:ind w:firstLine="641"/>
        <w:rPr>
          <w:rFonts w:hint="eastAsia" w:ascii="宋体" w:hAnsi="宋体" w:cs="仿宋_GB2312"/>
        </w:rPr>
      </w:pPr>
    </w:p>
    <w:p w14:paraId="7D3F37F2">
      <w:pPr>
        <w:spacing w:line="240" w:lineRule="exact"/>
        <w:rPr>
          <w:rFonts w:hint="eastAsia" w:ascii="宋体" w:hAnsi="宋体" w:cs="仿宋_GB2312"/>
        </w:rPr>
      </w:pPr>
    </w:p>
    <w:p w14:paraId="118B3C47">
      <w:pPr>
        <w:spacing w:line="240" w:lineRule="exact"/>
        <w:rPr>
          <w:rFonts w:hint="eastAsia" w:ascii="宋体" w:hAnsi="宋体" w:cs="仿宋_GB2312"/>
        </w:rPr>
      </w:pPr>
    </w:p>
    <w:p w14:paraId="6937F493">
      <w:pPr>
        <w:spacing w:line="240" w:lineRule="exact"/>
        <w:rPr>
          <w:rFonts w:hint="eastAsia" w:ascii="宋体" w:hAnsi="宋体" w:cs="仿宋_GB2312"/>
        </w:rPr>
      </w:pPr>
    </w:p>
    <w:p w14:paraId="01D52CD5">
      <w:pPr>
        <w:spacing w:line="240" w:lineRule="exact"/>
        <w:rPr>
          <w:rFonts w:hint="eastAsia" w:ascii="宋体" w:hAnsi="宋体" w:cs="仿宋_GB2312"/>
        </w:rPr>
      </w:pPr>
    </w:p>
    <w:p w14:paraId="47A98E8B">
      <w:pPr>
        <w:spacing w:line="240" w:lineRule="exact"/>
        <w:rPr>
          <w:rFonts w:hint="eastAsia" w:ascii="宋体" w:hAnsi="宋体" w:cs="仿宋_GB2312"/>
        </w:rPr>
      </w:pPr>
    </w:p>
    <w:p w14:paraId="2F034B96">
      <w:pPr>
        <w:spacing w:line="240" w:lineRule="exact"/>
        <w:rPr>
          <w:rFonts w:hint="eastAsia" w:ascii="宋体" w:hAnsi="宋体" w:cs="仿宋_GB2312"/>
        </w:rPr>
      </w:pPr>
    </w:p>
    <w:p w14:paraId="31A2AA82">
      <w:pPr>
        <w:spacing w:line="240" w:lineRule="exact"/>
        <w:rPr>
          <w:rFonts w:hint="eastAsia" w:ascii="宋体" w:hAnsi="宋体" w:cs="仿宋_GB2312"/>
        </w:rPr>
      </w:pPr>
    </w:p>
    <w:p w14:paraId="7D8A8345">
      <w:pPr>
        <w:spacing w:line="240" w:lineRule="exact"/>
        <w:rPr>
          <w:rFonts w:hint="eastAsia" w:ascii="宋体" w:hAnsi="宋体" w:cs="仿宋_GB2312"/>
        </w:rPr>
      </w:pPr>
    </w:p>
    <w:p w14:paraId="3DF6DC4A">
      <w:pPr>
        <w:spacing w:line="240" w:lineRule="exact"/>
        <w:rPr>
          <w:rFonts w:hint="eastAsia" w:ascii="宋体" w:hAnsi="宋体" w:cs="仿宋_GB2312"/>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2100"/>
        <w:gridCol w:w="2119"/>
        <w:gridCol w:w="3824"/>
      </w:tblGrid>
      <w:tr w14:paraId="30ED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697" w:type="dxa"/>
            <w:gridSpan w:val="4"/>
            <w:noWrap w:val="0"/>
            <w:tcMar>
              <w:top w:w="0" w:type="dxa"/>
              <w:left w:w="0" w:type="dxa"/>
              <w:bottom w:w="0" w:type="dxa"/>
              <w:right w:w="0" w:type="dxa"/>
            </w:tcMar>
            <w:vAlign w:val="center"/>
          </w:tcPr>
          <w:p w14:paraId="3CB674C4">
            <w:pPr>
              <w:widowControl/>
              <w:spacing w:line="560" w:lineRule="exact"/>
              <w:jc w:val="left"/>
              <w:rPr>
                <w:rFonts w:ascii="黑体" w:hAnsi="Calibri" w:eastAsia="黑体"/>
                <w:sz w:val="28"/>
                <w:szCs w:val="28"/>
              </w:rPr>
            </w:pPr>
            <w:r>
              <w:rPr>
                <w:rFonts w:hint="eastAsia" w:ascii="黑体" w:eastAsia="黑体"/>
                <w:sz w:val="28"/>
                <w:szCs w:val="28"/>
              </w:rPr>
              <w:t>一、基本情况</w:t>
            </w:r>
          </w:p>
        </w:tc>
      </w:tr>
      <w:tr w14:paraId="3136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873" w:type="dxa"/>
            <w:gridSpan w:val="3"/>
            <w:noWrap w:val="0"/>
            <w:tcMar>
              <w:top w:w="0" w:type="dxa"/>
              <w:left w:w="0" w:type="dxa"/>
              <w:bottom w:w="0" w:type="dxa"/>
              <w:right w:w="0" w:type="dxa"/>
            </w:tcMar>
            <w:vAlign w:val="center"/>
          </w:tcPr>
          <w:p w14:paraId="5D896C90">
            <w:pPr>
              <w:spacing w:line="440" w:lineRule="exact"/>
              <w:ind w:firstLine="640"/>
              <w:rPr>
                <w:rFonts w:ascii="黑体" w:hAnsi="黑体" w:eastAsia="黑体"/>
                <w:sz w:val="28"/>
                <w:szCs w:val="28"/>
              </w:rPr>
            </w:pPr>
            <w:r>
              <w:rPr>
                <w:rFonts w:hint="eastAsia" w:ascii="黑体" w:hAnsi="黑体" w:eastAsia="黑体"/>
                <w:sz w:val="28"/>
                <w:szCs w:val="28"/>
              </w:rPr>
              <w:t>申报城市名称</w:t>
            </w:r>
          </w:p>
        </w:tc>
        <w:tc>
          <w:tcPr>
            <w:tcW w:w="3824" w:type="dxa"/>
            <w:noWrap w:val="0"/>
            <w:tcMar>
              <w:top w:w="0" w:type="dxa"/>
              <w:left w:w="0" w:type="dxa"/>
              <w:bottom w:w="0" w:type="dxa"/>
              <w:right w:w="0" w:type="dxa"/>
            </w:tcMar>
            <w:vAlign w:val="center"/>
          </w:tcPr>
          <w:p w14:paraId="6B1F7FD6">
            <w:pPr>
              <w:spacing w:line="440" w:lineRule="exact"/>
              <w:ind w:firstLine="640"/>
              <w:rPr>
                <w:rFonts w:ascii="仿宋_GB2312" w:hAnsi="Calibri"/>
                <w:sz w:val="28"/>
                <w:szCs w:val="28"/>
              </w:rPr>
            </w:pPr>
          </w:p>
        </w:tc>
      </w:tr>
      <w:tr w14:paraId="199C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4873" w:type="dxa"/>
            <w:gridSpan w:val="3"/>
            <w:noWrap w:val="0"/>
            <w:tcMar>
              <w:top w:w="0" w:type="dxa"/>
              <w:left w:w="0" w:type="dxa"/>
              <w:bottom w:w="0" w:type="dxa"/>
              <w:right w:w="0" w:type="dxa"/>
            </w:tcMar>
            <w:vAlign w:val="center"/>
          </w:tcPr>
          <w:p w14:paraId="6626B7DB">
            <w:pPr>
              <w:spacing w:line="440" w:lineRule="exact"/>
              <w:ind w:firstLine="640"/>
              <w:rPr>
                <w:rFonts w:ascii="黑体" w:hAnsi="黑体" w:eastAsia="黑体"/>
                <w:sz w:val="28"/>
                <w:szCs w:val="28"/>
              </w:rPr>
            </w:pPr>
            <w:r>
              <w:rPr>
                <w:rFonts w:hint="eastAsia" w:ascii="黑体" w:hAnsi="黑体" w:eastAsia="黑体"/>
                <w:sz w:val="28"/>
                <w:szCs w:val="28"/>
              </w:rPr>
              <w:t>申报工作负责人</w:t>
            </w:r>
          </w:p>
        </w:tc>
        <w:tc>
          <w:tcPr>
            <w:tcW w:w="3824" w:type="dxa"/>
            <w:noWrap w:val="0"/>
            <w:tcMar>
              <w:top w:w="0" w:type="dxa"/>
              <w:left w:w="0" w:type="dxa"/>
              <w:bottom w:w="0" w:type="dxa"/>
              <w:right w:w="0" w:type="dxa"/>
            </w:tcMar>
            <w:vAlign w:val="center"/>
          </w:tcPr>
          <w:p w14:paraId="6EBE2FA8">
            <w:pPr>
              <w:spacing w:line="440" w:lineRule="exact"/>
              <w:ind w:firstLine="640"/>
              <w:rPr>
                <w:rFonts w:ascii="仿宋_GB2312" w:hAnsi="Calibri"/>
                <w:sz w:val="28"/>
                <w:szCs w:val="28"/>
              </w:rPr>
            </w:pPr>
          </w:p>
        </w:tc>
      </w:tr>
      <w:tr w14:paraId="179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54" w:type="dxa"/>
            <w:vMerge w:val="restart"/>
            <w:noWrap w:val="0"/>
            <w:tcMar>
              <w:top w:w="0" w:type="dxa"/>
              <w:left w:w="0" w:type="dxa"/>
              <w:bottom w:w="0" w:type="dxa"/>
              <w:right w:w="0" w:type="dxa"/>
            </w:tcMar>
            <w:vAlign w:val="center"/>
          </w:tcPr>
          <w:p w14:paraId="66A6891A">
            <w:pPr>
              <w:spacing w:line="440" w:lineRule="exact"/>
              <w:jc w:val="center"/>
              <w:rPr>
                <w:rFonts w:hint="eastAsia" w:ascii="黑体" w:hAnsi="黑体" w:eastAsia="黑体"/>
                <w:sz w:val="28"/>
                <w:szCs w:val="28"/>
              </w:rPr>
            </w:pPr>
            <w:r>
              <w:rPr>
                <w:rFonts w:hint="eastAsia" w:ascii="黑体" w:hAnsi="黑体" w:eastAsia="黑体"/>
                <w:sz w:val="28"/>
                <w:szCs w:val="28"/>
              </w:rPr>
              <w:t>申</w:t>
            </w:r>
          </w:p>
          <w:p w14:paraId="7B647BD2">
            <w:pPr>
              <w:spacing w:line="440" w:lineRule="exact"/>
              <w:jc w:val="center"/>
              <w:rPr>
                <w:rFonts w:ascii="黑体" w:hAnsi="黑体" w:eastAsia="黑体"/>
                <w:sz w:val="28"/>
                <w:szCs w:val="28"/>
              </w:rPr>
            </w:pPr>
            <w:r>
              <w:rPr>
                <w:rFonts w:hint="eastAsia" w:ascii="黑体" w:hAnsi="黑体" w:eastAsia="黑体"/>
                <w:sz w:val="28"/>
                <w:szCs w:val="28"/>
              </w:rPr>
              <w:t>报</w:t>
            </w:r>
          </w:p>
          <w:p w14:paraId="67FD4C04">
            <w:pPr>
              <w:spacing w:line="440" w:lineRule="exact"/>
              <w:jc w:val="center"/>
              <w:rPr>
                <w:rFonts w:ascii="黑体" w:hAnsi="黑体" w:eastAsia="黑体"/>
                <w:sz w:val="28"/>
                <w:szCs w:val="28"/>
              </w:rPr>
            </w:pPr>
            <w:r>
              <w:rPr>
                <w:rFonts w:hint="eastAsia" w:ascii="黑体" w:hAnsi="黑体" w:eastAsia="黑体"/>
                <w:sz w:val="28"/>
                <w:szCs w:val="28"/>
              </w:rPr>
              <w:t>工</w:t>
            </w:r>
          </w:p>
          <w:p w14:paraId="5689ECC5">
            <w:pPr>
              <w:spacing w:line="440" w:lineRule="exact"/>
              <w:jc w:val="center"/>
              <w:rPr>
                <w:rFonts w:ascii="黑体" w:hAnsi="黑体" w:eastAsia="黑体"/>
                <w:sz w:val="28"/>
                <w:szCs w:val="28"/>
              </w:rPr>
            </w:pPr>
            <w:r>
              <w:rPr>
                <w:rFonts w:hint="eastAsia" w:ascii="黑体" w:hAnsi="黑体" w:eastAsia="黑体"/>
                <w:sz w:val="28"/>
                <w:szCs w:val="28"/>
              </w:rPr>
              <w:t>作</w:t>
            </w:r>
          </w:p>
          <w:p w14:paraId="216F01E1">
            <w:pPr>
              <w:spacing w:line="440" w:lineRule="exact"/>
              <w:jc w:val="center"/>
              <w:rPr>
                <w:rFonts w:ascii="黑体" w:hAnsi="黑体" w:eastAsia="黑体"/>
                <w:sz w:val="28"/>
                <w:szCs w:val="28"/>
              </w:rPr>
            </w:pPr>
            <w:r>
              <w:rPr>
                <w:rFonts w:hint="eastAsia" w:ascii="黑体" w:hAnsi="黑体" w:eastAsia="黑体"/>
                <w:sz w:val="28"/>
                <w:szCs w:val="28"/>
              </w:rPr>
              <w:t>负</w:t>
            </w:r>
          </w:p>
          <w:p w14:paraId="314BA4DE">
            <w:pPr>
              <w:spacing w:line="440" w:lineRule="exact"/>
              <w:jc w:val="center"/>
              <w:rPr>
                <w:rFonts w:ascii="黑体" w:hAnsi="黑体" w:eastAsia="黑体"/>
                <w:sz w:val="28"/>
                <w:szCs w:val="28"/>
              </w:rPr>
            </w:pPr>
            <w:r>
              <w:rPr>
                <w:rFonts w:hint="eastAsia" w:ascii="黑体" w:hAnsi="黑体" w:eastAsia="黑体"/>
                <w:sz w:val="28"/>
                <w:szCs w:val="28"/>
              </w:rPr>
              <w:t>责</w:t>
            </w:r>
          </w:p>
          <w:p w14:paraId="043A86A1">
            <w:pPr>
              <w:spacing w:line="440" w:lineRule="exact"/>
              <w:jc w:val="center"/>
              <w:rPr>
                <w:rFonts w:ascii="黑体" w:hAnsi="黑体" w:eastAsia="黑体"/>
                <w:sz w:val="28"/>
                <w:szCs w:val="28"/>
              </w:rPr>
            </w:pPr>
            <w:r>
              <w:rPr>
                <w:rFonts w:hint="eastAsia" w:ascii="黑体" w:hAnsi="黑体" w:eastAsia="黑体"/>
                <w:sz w:val="28"/>
                <w:szCs w:val="28"/>
              </w:rPr>
              <w:t>机</w:t>
            </w:r>
          </w:p>
          <w:p w14:paraId="0AAC5FF6">
            <w:pPr>
              <w:spacing w:line="440" w:lineRule="exact"/>
              <w:jc w:val="center"/>
              <w:rPr>
                <w:rFonts w:ascii="仿宋_GB2312" w:hAnsi="Calibri"/>
                <w:sz w:val="28"/>
                <w:szCs w:val="28"/>
              </w:rPr>
            </w:pPr>
            <w:r>
              <w:rPr>
                <w:rFonts w:hint="eastAsia" w:ascii="黑体" w:hAnsi="黑体" w:eastAsia="黑体"/>
                <w:sz w:val="28"/>
                <w:szCs w:val="28"/>
              </w:rPr>
              <w:t>构</w:t>
            </w:r>
          </w:p>
        </w:tc>
        <w:tc>
          <w:tcPr>
            <w:tcW w:w="2100" w:type="dxa"/>
            <w:vMerge w:val="restart"/>
            <w:noWrap w:val="0"/>
            <w:tcMar>
              <w:top w:w="0" w:type="dxa"/>
              <w:left w:w="0" w:type="dxa"/>
              <w:bottom w:w="0" w:type="dxa"/>
              <w:right w:w="0" w:type="dxa"/>
            </w:tcMar>
            <w:vAlign w:val="center"/>
          </w:tcPr>
          <w:p w14:paraId="5929E258">
            <w:pPr>
              <w:spacing w:line="440" w:lineRule="exact"/>
              <w:rPr>
                <w:rFonts w:ascii="仿宋_GB2312" w:hAnsi="Calibri"/>
                <w:sz w:val="28"/>
                <w:szCs w:val="28"/>
              </w:rPr>
            </w:pPr>
            <w:r>
              <w:rPr>
                <w:rFonts w:hint="eastAsia" w:ascii="仿宋_GB2312" w:hAnsi="仿宋_GB2312" w:cs="仿宋_GB2312"/>
                <w:sz w:val="28"/>
                <w:szCs w:val="28"/>
              </w:rPr>
              <w:t>机构信息</w:t>
            </w:r>
          </w:p>
        </w:tc>
        <w:tc>
          <w:tcPr>
            <w:tcW w:w="2119" w:type="dxa"/>
            <w:noWrap w:val="0"/>
            <w:tcMar>
              <w:top w:w="0" w:type="dxa"/>
              <w:left w:w="0" w:type="dxa"/>
              <w:bottom w:w="0" w:type="dxa"/>
              <w:right w:w="0" w:type="dxa"/>
            </w:tcMar>
            <w:vAlign w:val="center"/>
          </w:tcPr>
          <w:p w14:paraId="4F8C3FAD">
            <w:pPr>
              <w:spacing w:line="440" w:lineRule="exact"/>
              <w:rPr>
                <w:rFonts w:ascii="仿宋_GB2312" w:hAnsi="Calibri"/>
                <w:sz w:val="28"/>
                <w:szCs w:val="28"/>
              </w:rPr>
            </w:pPr>
            <w:r>
              <w:rPr>
                <w:rFonts w:hint="eastAsia" w:ascii="仿宋_GB2312" w:hAnsi="仿宋_GB2312" w:cs="仿宋_GB2312"/>
                <w:sz w:val="28"/>
                <w:szCs w:val="28"/>
              </w:rPr>
              <w:t>名称</w:t>
            </w:r>
          </w:p>
        </w:tc>
        <w:tc>
          <w:tcPr>
            <w:tcW w:w="3824" w:type="dxa"/>
            <w:noWrap w:val="0"/>
            <w:tcMar>
              <w:top w:w="0" w:type="dxa"/>
              <w:left w:w="0" w:type="dxa"/>
              <w:bottom w:w="0" w:type="dxa"/>
              <w:right w:w="0" w:type="dxa"/>
            </w:tcMar>
            <w:vAlign w:val="center"/>
          </w:tcPr>
          <w:p w14:paraId="67D463B5">
            <w:pPr>
              <w:spacing w:line="440" w:lineRule="exact"/>
              <w:ind w:firstLine="640"/>
              <w:jc w:val="center"/>
              <w:rPr>
                <w:rFonts w:ascii="仿宋_GB2312" w:hAnsi="Calibri"/>
                <w:sz w:val="28"/>
                <w:szCs w:val="28"/>
              </w:rPr>
            </w:pPr>
          </w:p>
        </w:tc>
      </w:tr>
      <w:tr w14:paraId="6801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654" w:type="dxa"/>
            <w:vMerge w:val="continue"/>
            <w:noWrap w:val="0"/>
            <w:vAlign w:val="center"/>
          </w:tcPr>
          <w:p w14:paraId="313706B2">
            <w:pPr>
              <w:widowControl/>
              <w:jc w:val="left"/>
              <w:rPr>
                <w:rFonts w:ascii="仿宋_GB2312" w:hAnsi="Calibri"/>
                <w:sz w:val="28"/>
                <w:szCs w:val="28"/>
              </w:rPr>
            </w:pPr>
          </w:p>
        </w:tc>
        <w:tc>
          <w:tcPr>
            <w:tcW w:w="2100" w:type="dxa"/>
            <w:vMerge w:val="continue"/>
            <w:noWrap w:val="0"/>
            <w:vAlign w:val="center"/>
          </w:tcPr>
          <w:p w14:paraId="3157C62C">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4A780087">
            <w:pPr>
              <w:spacing w:line="440" w:lineRule="exact"/>
              <w:rPr>
                <w:rFonts w:ascii="仿宋_GB2312" w:hAnsi="Calibri"/>
                <w:sz w:val="28"/>
                <w:szCs w:val="28"/>
              </w:rPr>
            </w:pPr>
            <w:r>
              <w:rPr>
                <w:rFonts w:hint="eastAsia" w:ascii="仿宋_GB2312" w:hAnsi="仿宋_GB2312" w:cs="仿宋_GB2312"/>
                <w:sz w:val="28"/>
                <w:szCs w:val="28"/>
              </w:rPr>
              <w:t>详细通讯地址</w:t>
            </w:r>
          </w:p>
        </w:tc>
        <w:tc>
          <w:tcPr>
            <w:tcW w:w="3824" w:type="dxa"/>
            <w:noWrap w:val="0"/>
            <w:tcMar>
              <w:top w:w="0" w:type="dxa"/>
              <w:left w:w="0" w:type="dxa"/>
              <w:bottom w:w="0" w:type="dxa"/>
              <w:right w:w="0" w:type="dxa"/>
            </w:tcMar>
            <w:vAlign w:val="center"/>
          </w:tcPr>
          <w:p w14:paraId="0639A949">
            <w:pPr>
              <w:spacing w:line="440" w:lineRule="exact"/>
              <w:ind w:firstLine="640"/>
              <w:jc w:val="center"/>
              <w:rPr>
                <w:rFonts w:ascii="仿宋_GB2312" w:hAnsi="Calibri"/>
                <w:sz w:val="28"/>
                <w:szCs w:val="28"/>
              </w:rPr>
            </w:pPr>
          </w:p>
        </w:tc>
      </w:tr>
      <w:tr w14:paraId="6169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654" w:type="dxa"/>
            <w:vMerge w:val="continue"/>
            <w:noWrap w:val="0"/>
            <w:vAlign w:val="center"/>
          </w:tcPr>
          <w:p w14:paraId="6DE25F76">
            <w:pPr>
              <w:widowControl/>
              <w:jc w:val="left"/>
              <w:rPr>
                <w:rFonts w:ascii="仿宋_GB2312" w:hAnsi="Calibri"/>
                <w:sz w:val="28"/>
                <w:szCs w:val="28"/>
              </w:rPr>
            </w:pPr>
          </w:p>
        </w:tc>
        <w:tc>
          <w:tcPr>
            <w:tcW w:w="2100" w:type="dxa"/>
            <w:vMerge w:val="continue"/>
            <w:noWrap w:val="0"/>
            <w:vAlign w:val="center"/>
          </w:tcPr>
          <w:p w14:paraId="20DEEFC0">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30940D31">
            <w:pPr>
              <w:spacing w:line="440" w:lineRule="exact"/>
              <w:rPr>
                <w:rFonts w:ascii="仿宋_GB2312" w:hAnsi="Calibri"/>
                <w:sz w:val="28"/>
                <w:szCs w:val="28"/>
              </w:rPr>
            </w:pPr>
            <w:r>
              <w:rPr>
                <w:rFonts w:hint="eastAsia" w:ascii="仿宋_GB2312" w:hAnsi="仿宋_GB2312" w:cs="仿宋_GB2312"/>
                <w:sz w:val="28"/>
                <w:szCs w:val="28"/>
              </w:rPr>
              <w:t>联系电话</w:t>
            </w:r>
          </w:p>
        </w:tc>
        <w:tc>
          <w:tcPr>
            <w:tcW w:w="3824" w:type="dxa"/>
            <w:noWrap w:val="0"/>
            <w:tcMar>
              <w:top w:w="0" w:type="dxa"/>
              <w:left w:w="0" w:type="dxa"/>
              <w:bottom w:w="0" w:type="dxa"/>
              <w:right w:w="0" w:type="dxa"/>
            </w:tcMar>
            <w:vAlign w:val="center"/>
          </w:tcPr>
          <w:p w14:paraId="4BFDBC99">
            <w:pPr>
              <w:spacing w:line="440" w:lineRule="exact"/>
              <w:ind w:firstLine="640"/>
              <w:jc w:val="center"/>
              <w:rPr>
                <w:rFonts w:ascii="仿宋_GB2312" w:hAnsi="Calibri"/>
                <w:sz w:val="28"/>
                <w:szCs w:val="28"/>
              </w:rPr>
            </w:pPr>
          </w:p>
        </w:tc>
      </w:tr>
      <w:tr w14:paraId="77B5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54" w:type="dxa"/>
            <w:vMerge w:val="continue"/>
            <w:noWrap w:val="0"/>
            <w:vAlign w:val="center"/>
          </w:tcPr>
          <w:p w14:paraId="74676873">
            <w:pPr>
              <w:widowControl/>
              <w:jc w:val="left"/>
              <w:rPr>
                <w:rFonts w:ascii="仿宋_GB2312" w:hAnsi="Calibri"/>
                <w:sz w:val="28"/>
                <w:szCs w:val="28"/>
              </w:rPr>
            </w:pPr>
          </w:p>
        </w:tc>
        <w:tc>
          <w:tcPr>
            <w:tcW w:w="2100" w:type="dxa"/>
            <w:vMerge w:val="continue"/>
            <w:noWrap w:val="0"/>
            <w:vAlign w:val="center"/>
          </w:tcPr>
          <w:p w14:paraId="08FD91E1">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3E011E23">
            <w:pPr>
              <w:spacing w:line="440" w:lineRule="exact"/>
              <w:rPr>
                <w:rFonts w:ascii="仿宋_GB2312" w:hAnsi="Calibri"/>
                <w:sz w:val="28"/>
                <w:szCs w:val="28"/>
              </w:rPr>
            </w:pPr>
            <w:r>
              <w:rPr>
                <w:rFonts w:hint="eastAsia" w:ascii="仿宋_GB2312" w:hAnsi="仿宋_GB2312" w:cs="仿宋_GB2312"/>
                <w:sz w:val="28"/>
                <w:szCs w:val="28"/>
              </w:rPr>
              <w:t>邮编</w:t>
            </w:r>
          </w:p>
        </w:tc>
        <w:tc>
          <w:tcPr>
            <w:tcW w:w="3824" w:type="dxa"/>
            <w:noWrap w:val="0"/>
            <w:tcMar>
              <w:top w:w="0" w:type="dxa"/>
              <w:left w:w="0" w:type="dxa"/>
              <w:bottom w:w="0" w:type="dxa"/>
              <w:right w:w="0" w:type="dxa"/>
            </w:tcMar>
            <w:vAlign w:val="center"/>
          </w:tcPr>
          <w:p w14:paraId="3552FC20">
            <w:pPr>
              <w:spacing w:line="440" w:lineRule="exact"/>
              <w:ind w:firstLine="640"/>
              <w:jc w:val="center"/>
              <w:rPr>
                <w:rFonts w:ascii="仿宋_GB2312" w:hAnsi="Calibri"/>
                <w:sz w:val="28"/>
                <w:szCs w:val="28"/>
              </w:rPr>
            </w:pPr>
          </w:p>
        </w:tc>
      </w:tr>
      <w:tr w14:paraId="7827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54" w:type="dxa"/>
            <w:vMerge w:val="continue"/>
            <w:noWrap w:val="0"/>
            <w:vAlign w:val="center"/>
          </w:tcPr>
          <w:p w14:paraId="29C3EAF2">
            <w:pPr>
              <w:widowControl/>
              <w:jc w:val="left"/>
              <w:rPr>
                <w:rFonts w:ascii="仿宋_GB2312" w:hAnsi="Calibri"/>
                <w:sz w:val="28"/>
                <w:szCs w:val="28"/>
              </w:rPr>
            </w:pPr>
          </w:p>
        </w:tc>
        <w:tc>
          <w:tcPr>
            <w:tcW w:w="2100" w:type="dxa"/>
            <w:vMerge w:val="restart"/>
            <w:noWrap w:val="0"/>
            <w:tcMar>
              <w:top w:w="0" w:type="dxa"/>
              <w:left w:w="0" w:type="dxa"/>
              <w:bottom w:w="0" w:type="dxa"/>
              <w:right w:w="0" w:type="dxa"/>
            </w:tcMar>
            <w:vAlign w:val="center"/>
          </w:tcPr>
          <w:p w14:paraId="32ABF5B1">
            <w:pPr>
              <w:spacing w:line="440" w:lineRule="exact"/>
              <w:rPr>
                <w:rFonts w:ascii="仿宋_GB2312" w:hAnsi="Calibri"/>
                <w:sz w:val="28"/>
                <w:szCs w:val="28"/>
              </w:rPr>
            </w:pPr>
            <w:r>
              <w:rPr>
                <w:rFonts w:hint="eastAsia" w:ascii="仿宋_GB2312" w:hAnsi="仿宋_GB2312" w:cs="仿宋_GB2312"/>
                <w:sz w:val="28"/>
                <w:szCs w:val="28"/>
              </w:rPr>
              <w:t>机构负责人信息</w:t>
            </w:r>
          </w:p>
        </w:tc>
        <w:tc>
          <w:tcPr>
            <w:tcW w:w="2119" w:type="dxa"/>
            <w:noWrap w:val="0"/>
            <w:tcMar>
              <w:top w:w="0" w:type="dxa"/>
              <w:left w:w="0" w:type="dxa"/>
              <w:bottom w:w="0" w:type="dxa"/>
              <w:right w:w="0" w:type="dxa"/>
            </w:tcMar>
            <w:vAlign w:val="center"/>
          </w:tcPr>
          <w:p w14:paraId="5EBCF653">
            <w:pPr>
              <w:spacing w:line="440" w:lineRule="exact"/>
              <w:rPr>
                <w:rFonts w:ascii="仿宋_GB2312" w:hAnsi="Calibri"/>
                <w:sz w:val="28"/>
                <w:szCs w:val="28"/>
              </w:rPr>
            </w:pPr>
            <w:r>
              <w:rPr>
                <w:rFonts w:hint="eastAsia" w:ascii="仿宋_GB2312" w:hAnsi="仿宋_GB2312" w:cs="仿宋_GB2312"/>
                <w:sz w:val="28"/>
                <w:szCs w:val="28"/>
              </w:rPr>
              <w:t>姓名</w:t>
            </w:r>
          </w:p>
        </w:tc>
        <w:tc>
          <w:tcPr>
            <w:tcW w:w="3824" w:type="dxa"/>
            <w:noWrap w:val="0"/>
            <w:tcMar>
              <w:top w:w="0" w:type="dxa"/>
              <w:left w:w="0" w:type="dxa"/>
              <w:bottom w:w="0" w:type="dxa"/>
              <w:right w:w="0" w:type="dxa"/>
            </w:tcMar>
            <w:vAlign w:val="center"/>
          </w:tcPr>
          <w:p w14:paraId="0D89D739">
            <w:pPr>
              <w:spacing w:line="440" w:lineRule="exact"/>
              <w:ind w:firstLine="640"/>
              <w:jc w:val="center"/>
              <w:rPr>
                <w:rFonts w:ascii="仿宋_GB2312" w:hAnsi="Calibri"/>
                <w:sz w:val="28"/>
                <w:szCs w:val="28"/>
              </w:rPr>
            </w:pPr>
          </w:p>
        </w:tc>
      </w:tr>
      <w:tr w14:paraId="3E2E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54" w:type="dxa"/>
            <w:vMerge w:val="continue"/>
            <w:noWrap w:val="0"/>
            <w:vAlign w:val="center"/>
          </w:tcPr>
          <w:p w14:paraId="270AE6E5">
            <w:pPr>
              <w:widowControl/>
              <w:jc w:val="left"/>
              <w:rPr>
                <w:rFonts w:ascii="仿宋_GB2312" w:hAnsi="Calibri"/>
                <w:sz w:val="28"/>
                <w:szCs w:val="28"/>
              </w:rPr>
            </w:pPr>
          </w:p>
        </w:tc>
        <w:tc>
          <w:tcPr>
            <w:tcW w:w="2100" w:type="dxa"/>
            <w:vMerge w:val="continue"/>
            <w:noWrap w:val="0"/>
            <w:vAlign w:val="center"/>
          </w:tcPr>
          <w:p w14:paraId="0CA29279">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5BFF19BB">
            <w:pPr>
              <w:spacing w:line="440" w:lineRule="exact"/>
              <w:rPr>
                <w:rFonts w:ascii="仿宋_GB2312" w:hAnsi="Calibri"/>
                <w:sz w:val="28"/>
                <w:szCs w:val="28"/>
              </w:rPr>
            </w:pPr>
            <w:r>
              <w:rPr>
                <w:rFonts w:hint="eastAsia" w:ascii="仿宋_GB2312" w:hAnsi="仿宋_GB2312" w:cs="仿宋_GB2312"/>
                <w:sz w:val="28"/>
                <w:szCs w:val="28"/>
              </w:rPr>
              <w:t>职务</w:t>
            </w:r>
          </w:p>
        </w:tc>
        <w:tc>
          <w:tcPr>
            <w:tcW w:w="3824" w:type="dxa"/>
            <w:noWrap w:val="0"/>
            <w:tcMar>
              <w:top w:w="0" w:type="dxa"/>
              <w:left w:w="0" w:type="dxa"/>
              <w:bottom w:w="0" w:type="dxa"/>
              <w:right w:w="0" w:type="dxa"/>
            </w:tcMar>
            <w:vAlign w:val="center"/>
          </w:tcPr>
          <w:p w14:paraId="72996F0E">
            <w:pPr>
              <w:spacing w:line="440" w:lineRule="exact"/>
              <w:ind w:firstLine="640"/>
              <w:jc w:val="center"/>
              <w:rPr>
                <w:rFonts w:ascii="仿宋_GB2312" w:hAnsi="Calibri"/>
                <w:sz w:val="28"/>
                <w:szCs w:val="28"/>
              </w:rPr>
            </w:pPr>
          </w:p>
        </w:tc>
      </w:tr>
      <w:tr w14:paraId="78A8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54" w:type="dxa"/>
            <w:vMerge w:val="continue"/>
            <w:noWrap w:val="0"/>
            <w:vAlign w:val="center"/>
          </w:tcPr>
          <w:p w14:paraId="1AB1C090">
            <w:pPr>
              <w:widowControl/>
              <w:jc w:val="left"/>
              <w:rPr>
                <w:rFonts w:ascii="仿宋_GB2312" w:hAnsi="Calibri"/>
                <w:sz w:val="28"/>
                <w:szCs w:val="28"/>
              </w:rPr>
            </w:pPr>
          </w:p>
        </w:tc>
        <w:tc>
          <w:tcPr>
            <w:tcW w:w="2100" w:type="dxa"/>
            <w:vMerge w:val="continue"/>
            <w:noWrap w:val="0"/>
            <w:vAlign w:val="center"/>
          </w:tcPr>
          <w:p w14:paraId="3985C529">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2FEE706F">
            <w:pPr>
              <w:spacing w:line="440" w:lineRule="exact"/>
              <w:rPr>
                <w:rFonts w:ascii="仿宋_GB2312" w:hAnsi="Calibri"/>
                <w:sz w:val="28"/>
                <w:szCs w:val="28"/>
              </w:rPr>
            </w:pPr>
            <w:r>
              <w:rPr>
                <w:rFonts w:hint="eastAsia" w:ascii="仿宋_GB2312" w:hAnsi="仿宋_GB2312" w:cs="仿宋_GB2312"/>
                <w:sz w:val="28"/>
                <w:szCs w:val="28"/>
              </w:rPr>
              <w:t>联系电话</w:t>
            </w:r>
          </w:p>
        </w:tc>
        <w:tc>
          <w:tcPr>
            <w:tcW w:w="3824" w:type="dxa"/>
            <w:noWrap w:val="0"/>
            <w:tcMar>
              <w:top w:w="0" w:type="dxa"/>
              <w:left w:w="0" w:type="dxa"/>
              <w:bottom w:w="0" w:type="dxa"/>
              <w:right w:w="0" w:type="dxa"/>
            </w:tcMar>
            <w:vAlign w:val="center"/>
          </w:tcPr>
          <w:p w14:paraId="335C7990">
            <w:pPr>
              <w:spacing w:line="440" w:lineRule="exact"/>
              <w:rPr>
                <w:rFonts w:ascii="仿宋_GB2312" w:hAnsi="Calibri"/>
                <w:sz w:val="28"/>
                <w:szCs w:val="28"/>
              </w:rPr>
            </w:pPr>
          </w:p>
        </w:tc>
      </w:tr>
      <w:tr w14:paraId="32AA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54" w:type="dxa"/>
            <w:vMerge w:val="continue"/>
            <w:noWrap w:val="0"/>
            <w:vAlign w:val="center"/>
          </w:tcPr>
          <w:p w14:paraId="0C760B15">
            <w:pPr>
              <w:widowControl/>
              <w:jc w:val="left"/>
              <w:rPr>
                <w:rFonts w:ascii="仿宋_GB2312" w:hAnsi="Calibri"/>
                <w:sz w:val="28"/>
                <w:szCs w:val="28"/>
              </w:rPr>
            </w:pPr>
          </w:p>
        </w:tc>
        <w:tc>
          <w:tcPr>
            <w:tcW w:w="2100" w:type="dxa"/>
            <w:vMerge w:val="continue"/>
            <w:noWrap w:val="0"/>
            <w:vAlign w:val="center"/>
          </w:tcPr>
          <w:p w14:paraId="2766B617">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6C876751">
            <w:pPr>
              <w:spacing w:line="440" w:lineRule="exact"/>
              <w:rPr>
                <w:rFonts w:ascii="仿宋_GB2312" w:hAnsi="Calibri"/>
                <w:sz w:val="28"/>
                <w:szCs w:val="28"/>
              </w:rPr>
            </w:pPr>
            <w:r>
              <w:rPr>
                <w:rFonts w:hint="eastAsia" w:ascii="仿宋_GB2312" w:hAnsi="仿宋_GB2312" w:cs="仿宋_GB2312"/>
                <w:sz w:val="28"/>
                <w:szCs w:val="28"/>
              </w:rPr>
              <w:t>传真</w:t>
            </w:r>
          </w:p>
        </w:tc>
        <w:tc>
          <w:tcPr>
            <w:tcW w:w="3824" w:type="dxa"/>
            <w:noWrap w:val="0"/>
            <w:tcMar>
              <w:top w:w="0" w:type="dxa"/>
              <w:left w:w="0" w:type="dxa"/>
              <w:bottom w:w="0" w:type="dxa"/>
              <w:right w:w="0" w:type="dxa"/>
            </w:tcMar>
            <w:vAlign w:val="center"/>
          </w:tcPr>
          <w:p w14:paraId="591DD963">
            <w:pPr>
              <w:spacing w:line="440" w:lineRule="exact"/>
              <w:ind w:firstLine="640"/>
              <w:jc w:val="center"/>
              <w:rPr>
                <w:rFonts w:ascii="仿宋_GB2312" w:hAnsi="Calibri"/>
                <w:sz w:val="28"/>
                <w:szCs w:val="28"/>
              </w:rPr>
            </w:pPr>
          </w:p>
        </w:tc>
      </w:tr>
      <w:tr w14:paraId="385A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54" w:type="dxa"/>
            <w:vMerge w:val="continue"/>
            <w:noWrap w:val="0"/>
            <w:vAlign w:val="center"/>
          </w:tcPr>
          <w:p w14:paraId="14454461">
            <w:pPr>
              <w:widowControl/>
              <w:jc w:val="left"/>
              <w:rPr>
                <w:rFonts w:ascii="仿宋_GB2312" w:hAnsi="Calibri"/>
                <w:sz w:val="28"/>
                <w:szCs w:val="28"/>
              </w:rPr>
            </w:pPr>
          </w:p>
        </w:tc>
        <w:tc>
          <w:tcPr>
            <w:tcW w:w="2100" w:type="dxa"/>
            <w:vMerge w:val="continue"/>
            <w:noWrap w:val="0"/>
            <w:vAlign w:val="center"/>
          </w:tcPr>
          <w:p w14:paraId="4CF1596D">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6A845D2E">
            <w:pPr>
              <w:spacing w:line="440" w:lineRule="exact"/>
              <w:rPr>
                <w:rFonts w:ascii="仿宋_GB2312" w:hAnsi="Calibri"/>
                <w:sz w:val="28"/>
                <w:szCs w:val="28"/>
              </w:rPr>
            </w:pPr>
            <w:r>
              <w:rPr>
                <w:rFonts w:hint="eastAsia" w:ascii="仿宋_GB2312" w:hAnsi="仿宋_GB2312" w:cs="仿宋_GB2312"/>
                <w:sz w:val="28"/>
                <w:szCs w:val="28"/>
              </w:rPr>
              <w:t>电子邮件</w:t>
            </w:r>
          </w:p>
        </w:tc>
        <w:tc>
          <w:tcPr>
            <w:tcW w:w="3824" w:type="dxa"/>
            <w:noWrap w:val="0"/>
            <w:tcMar>
              <w:top w:w="0" w:type="dxa"/>
              <w:left w:w="0" w:type="dxa"/>
              <w:bottom w:w="0" w:type="dxa"/>
              <w:right w:w="0" w:type="dxa"/>
            </w:tcMar>
            <w:vAlign w:val="center"/>
          </w:tcPr>
          <w:p w14:paraId="24999671">
            <w:pPr>
              <w:spacing w:line="440" w:lineRule="exact"/>
              <w:ind w:firstLine="640"/>
              <w:jc w:val="center"/>
              <w:rPr>
                <w:rFonts w:ascii="仿宋_GB2312" w:hAnsi="Calibri"/>
                <w:sz w:val="28"/>
                <w:szCs w:val="28"/>
              </w:rPr>
            </w:pPr>
          </w:p>
        </w:tc>
      </w:tr>
      <w:tr w14:paraId="53A7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54" w:type="dxa"/>
            <w:vMerge w:val="continue"/>
            <w:noWrap w:val="0"/>
            <w:vAlign w:val="center"/>
          </w:tcPr>
          <w:p w14:paraId="0FADD3C3">
            <w:pPr>
              <w:widowControl/>
              <w:jc w:val="left"/>
              <w:rPr>
                <w:rFonts w:ascii="仿宋_GB2312" w:hAnsi="Calibri"/>
                <w:sz w:val="28"/>
                <w:szCs w:val="28"/>
              </w:rPr>
            </w:pPr>
          </w:p>
        </w:tc>
        <w:tc>
          <w:tcPr>
            <w:tcW w:w="2100" w:type="dxa"/>
            <w:vMerge w:val="restart"/>
            <w:noWrap w:val="0"/>
            <w:tcMar>
              <w:top w:w="0" w:type="dxa"/>
              <w:left w:w="0" w:type="dxa"/>
              <w:bottom w:w="0" w:type="dxa"/>
              <w:right w:w="0" w:type="dxa"/>
            </w:tcMar>
            <w:vAlign w:val="center"/>
          </w:tcPr>
          <w:p w14:paraId="3B542058">
            <w:pPr>
              <w:spacing w:line="440" w:lineRule="exact"/>
              <w:rPr>
                <w:rFonts w:ascii="仿宋_GB2312" w:hAnsi="Calibri"/>
                <w:sz w:val="28"/>
                <w:szCs w:val="28"/>
              </w:rPr>
            </w:pPr>
            <w:r>
              <w:rPr>
                <w:rFonts w:hint="eastAsia" w:ascii="仿宋_GB2312" w:hAnsi="仿宋_GB2312" w:cs="仿宋_GB2312"/>
                <w:spacing w:val="-6"/>
                <w:sz w:val="28"/>
                <w:szCs w:val="28"/>
              </w:rPr>
              <w:t>填报人（联络人）</w:t>
            </w:r>
            <w:r>
              <w:rPr>
                <w:rFonts w:hint="eastAsia" w:ascii="仿宋_GB2312" w:hAnsi="仿宋_GB2312" w:cs="仿宋_GB2312"/>
                <w:sz w:val="28"/>
                <w:szCs w:val="28"/>
              </w:rPr>
              <w:t>信息</w:t>
            </w:r>
          </w:p>
        </w:tc>
        <w:tc>
          <w:tcPr>
            <w:tcW w:w="2119" w:type="dxa"/>
            <w:noWrap w:val="0"/>
            <w:tcMar>
              <w:top w:w="0" w:type="dxa"/>
              <w:left w:w="0" w:type="dxa"/>
              <w:bottom w:w="0" w:type="dxa"/>
              <w:right w:w="0" w:type="dxa"/>
            </w:tcMar>
            <w:vAlign w:val="center"/>
          </w:tcPr>
          <w:p w14:paraId="47050B49">
            <w:pPr>
              <w:spacing w:line="440" w:lineRule="exact"/>
              <w:rPr>
                <w:rFonts w:ascii="仿宋_GB2312" w:hAnsi="Calibri"/>
                <w:sz w:val="28"/>
                <w:szCs w:val="28"/>
              </w:rPr>
            </w:pPr>
            <w:r>
              <w:rPr>
                <w:rFonts w:hint="eastAsia" w:ascii="仿宋_GB2312" w:hAnsi="仿宋_GB2312" w:cs="仿宋_GB2312"/>
                <w:sz w:val="28"/>
                <w:szCs w:val="28"/>
              </w:rPr>
              <w:t>姓名</w:t>
            </w:r>
          </w:p>
        </w:tc>
        <w:tc>
          <w:tcPr>
            <w:tcW w:w="3824" w:type="dxa"/>
            <w:noWrap w:val="0"/>
            <w:tcMar>
              <w:top w:w="0" w:type="dxa"/>
              <w:left w:w="0" w:type="dxa"/>
              <w:bottom w:w="0" w:type="dxa"/>
              <w:right w:w="0" w:type="dxa"/>
            </w:tcMar>
            <w:vAlign w:val="center"/>
          </w:tcPr>
          <w:p w14:paraId="70C6CD3F">
            <w:pPr>
              <w:spacing w:line="440" w:lineRule="exact"/>
              <w:ind w:firstLine="640"/>
              <w:jc w:val="center"/>
              <w:rPr>
                <w:rFonts w:ascii="仿宋_GB2312" w:hAnsi="Calibri"/>
                <w:sz w:val="28"/>
                <w:szCs w:val="28"/>
              </w:rPr>
            </w:pPr>
          </w:p>
        </w:tc>
      </w:tr>
      <w:tr w14:paraId="3B13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654" w:type="dxa"/>
            <w:vMerge w:val="continue"/>
            <w:noWrap w:val="0"/>
            <w:vAlign w:val="center"/>
          </w:tcPr>
          <w:p w14:paraId="2428823C">
            <w:pPr>
              <w:widowControl/>
              <w:jc w:val="left"/>
              <w:rPr>
                <w:rFonts w:ascii="仿宋_GB2312" w:hAnsi="Calibri"/>
                <w:sz w:val="28"/>
                <w:szCs w:val="28"/>
              </w:rPr>
            </w:pPr>
          </w:p>
        </w:tc>
        <w:tc>
          <w:tcPr>
            <w:tcW w:w="2100" w:type="dxa"/>
            <w:vMerge w:val="continue"/>
            <w:noWrap w:val="0"/>
            <w:vAlign w:val="center"/>
          </w:tcPr>
          <w:p w14:paraId="3A1BC18D">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778FC982">
            <w:pPr>
              <w:spacing w:line="440" w:lineRule="exact"/>
              <w:rPr>
                <w:rFonts w:ascii="仿宋_GB2312" w:hAnsi="Calibri"/>
                <w:sz w:val="28"/>
                <w:szCs w:val="28"/>
              </w:rPr>
            </w:pPr>
            <w:r>
              <w:rPr>
                <w:rFonts w:hint="eastAsia" w:ascii="仿宋_GB2312" w:hAnsi="仿宋_GB2312" w:cs="仿宋_GB2312"/>
                <w:sz w:val="28"/>
                <w:szCs w:val="28"/>
              </w:rPr>
              <w:t>职务</w:t>
            </w:r>
          </w:p>
        </w:tc>
        <w:tc>
          <w:tcPr>
            <w:tcW w:w="3824" w:type="dxa"/>
            <w:noWrap w:val="0"/>
            <w:tcMar>
              <w:top w:w="0" w:type="dxa"/>
              <w:left w:w="0" w:type="dxa"/>
              <w:bottom w:w="0" w:type="dxa"/>
              <w:right w:w="0" w:type="dxa"/>
            </w:tcMar>
            <w:vAlign w:val="center"/>
          </w:tcPr>
          <w:p w14:paraId="04E3E903">
            <w:pPr>
              <w:spacing w:line="440" w:lineRule="exact"/>
              <w:ind w:firstLine="640"/>
              <w:jc w:val="center"/>
              <w:rPr>
                <w:rFonts w:ascii="仿宋_GB2312" w:hAnsi="Calibri"/>
                <w:sz w:val="28"/>
                <w:szCs w:val="28"/>
              </w:rPr>
            </w:pPr>
          </w:p>
        </w:tc>
      </w:tr>
      <w:tr w14:paraId="49D1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654" w:type="dxa"/>
            <w:vMerge w:val="continue"/>
            <w:noWrap w:val="0"/>
            <w:vAlign w:val="center"/>
          </w:tcPr>
          <w:p w14:paraId="4A57BD49">
            <w:pPr>
              <w:widowControl/>
              <w:jc w:val="left"/>
              <w:rPr>
                <w:rFonts w:ascii="仿宋_GB2312" w:hAnsi="Calibri"/>
                <w:sz w:val="28"/>
                <w:szCs w:val="28"/>
              </w:rPr>
            </w:pPr>
          </w:p>
        </w:tc>
        <w:tc>
          <w:tcPr>
            <w:tcW w:w="2100" w:type="dxa"/>
            <w:vMerge w:val="continue"/>
            <w:noWrap w:val="0"/>
            <w:vAlign w:val="center"/>
          </w:tcPr>
          <w:p w14:paraId="185773AD">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1D44C3D0">
            <w:pPr>
              <w:spacing w:line="440" w:lineRule="exact"/>
              <w:rPr>
                <w:rFonts w:ascii="仿宋_GB2312" w:hAnsi="Calibri"/>
                <w:sz w:val="28"/>
                <w:szCs w:val="28"/>
              </w:rPr>
            </w:pPr>
            <w:r>
              <w:rPr>
                <w:rFonts w:hint="eastAsia" w:ascii="仿宋_GB2312" w:hAnsi="仿宋_GB2312" w:cs="仿宋_GB2312"/>
                <w:sz w:val="28"/>
                <w:szCs w:val="28"/>
              </w:rPr>
              <w:t>联系电话</w:t>
            </w:r>
          </w:p>
        </w:tc>
        <w:tc>
          <w:tcPr>
            <w:tcW w:w="3824" w:type="dxa"/>
            <w:noWrap w:val="0"/>
            <w:tcMar>
              <w:top w:w="0" w:type="dxa"/>
              <w:left w:w="0" w:type="dxa"/>
              <w:bottom w:w="0" w:type="dxa"/>
              <w:right w:w="0" w:type="dxa"/>
            </w:tcMar>
            <w:vAlign w:val="center"/>
          </w:tcPr>
          <w:p w14:paraId="1AA20514">
            <w:pPr>
              <w:spacing w:line="440" w:lineRule="exact"/>
              <w:ind w:firstLine="640"/>
              <w:jc w:val="center"/>
              <w:rPr>
                <w:rFonts w:ascii="仿宋_GB2312" w:hAnsi="Calibri"/>
                <w:sz w:val="28"/>
                <w:szCs w:val="28"/>
              </w:rPr>
            </w:pPr>
          </w:p>
        </w:tc>
      </w:tr>
      <w:tr w14:paraId="1C15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654" w:type="dxa"/>
            <w:vMerge w:val="continue"/>
            <w:noWrap w:val="0"/>
            <w:vAlign w:val="center"/>
          </w:tcPr>
          <w:p w14:paraId="38D7294A">
            <w:pPr>
              <w:widowControl/>
              <w:jc w:val="left"/>
              <w:rPr>
                <w:rFonts w:ascii="仿宋_GB2312" w:hAnsi="Calibri"/>
                <w:sz w:val="28"/>
                <w:szCs w:val="28"/>
              </w:rPr>
            </w:pPr>
          </w:p>
        </w:tc>
        <w:tc>
          <w:tcPr>
            <w:tcW w:w="2100" w:type="dxa"/>
            <w:vMerge w:val="continue"/>
            <w:noWrap w:val="0"/>
            <w:vAlign w:val="center"/>
          </w:tcPr>
          <w:p w14:paraId="283D1A6A">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34DD8B6C">
            <w:pPr>
              <w:spacing w:line="440" w:lineRule="exact"/>
              <w:rPr>
                <w:rFonts w:ascii="仿宋_GB2312" w:hAnsi="Calibri"/>
                <w:sz w:val="28"/>
                <w:szCs w:val="28"/>
              </w:rPr>
            </w:pPr>
            <w:r>
              <w:rPr>
                <w:rFonts w:hint="eastAsia" w:ascii="仿宋_GB2312" w:hAnsi="仿宋_GB2312" w:cs="仿宋_GB2312"/>
                <w:sz w:val="28"/>
                <w:szCs w:val="28"/>
              </w:rPr>
              <w:t>传真</w:t>
            </w:r>
          </w:p>
        </w:tc>
        <w:tc>
          <w:tcPr>
            <w:tcW w:w="3824" w:type="dxa"/>
            <w:noWrap w:val="0"/>
            <w:tcMar>
              <w:top w:w="0" w:type="dxa"/>
              <w:left w:w="0" w:type="dxa"/>
              <w:bottom w:w="0" w:type="dxa"/>
              <w:right w:w="0" w:type="dxa"/>
            </w:tcMar>
            <w:vAlign w:val="center"/>
          </w:tcPr>
          <w:p w14:paraId="3268BFD3">
            <w:pPr>
              <w:spacing w:line="440" w:lineRule="exact"/>
              <w:ind w:firstLine="640"/>
              <w:jc w:val="center"/>
              <w:rPr>
                <w:rFonts w:ascii="仿宋_GB2312" w:hAnsi="Calibri"/>
                <w:sz w:val="28"/>
                <w:szCs w:val="28"/>
              </w:rPr>
            </w:pPr>
          </w:p>
        </w:tc>
      </w:tr>
      <w:tr w14:paraId="1A08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4" w:type="dxa"/>
            <w:vMerge w:val="continue"/>
            <w:noWrap w:val="0"/>
            <w:vAlign w:val="center"/>
          </w:tcPr>
          <w:p w14:paraId="650F1D25">
            <w:pPr>
              <w:widowControl/>
              <w:jc w:val="left"/>
              <w:rPr>
                <w:rFonts w:ascii="仿宋_GB2312" w:hAnsi="Calibri"/>
                <w:sz w:val="28"/>
                <w:szCs w:val="28"/>
              </w:rPr>
            </w:pPr>
          </w:p>
        </w:tc>
        <w:tc>
          <w:tcPr>
            <w:tcW w:w="2100" w:type="dxa"/>
            <w:vMerge w:val="continue"/>
            <w:noWrap w:val="0"/>
            <w:vAlign w:val="center"/>
          </w:tcPr>
          <w:p w14:paraId="4A547CD4">
            <w:pPr>
              <w:widowControl/>
              <w:jc w:val="left"/>
              <w:rPr>
                <w:rFonts w:ascii="仿宋_GB2312" w:hAnsi="Calibri"/>
                <w:sz w:val="28"/>
                <w:szCs w:val="28"/>
              </w:rPr>
            </w:pPr>
          </w:p>
        </w:tc>
        <w:tc>
          <w:tcPr>
            <w:tcW w:w="2119" w:type="dxa"/>
            <w:noWrap w:val="0"/>
            <w:tcMar>
              <w:top w:w="0" w:type="dxa"/>
              <w:left w:w="0" w:type="dxa"/>
              <w:bottom w:w="0" w:type="dxa"/>
              <w:right w:w="0" w:type="dxa"/>
            </w:tcMar>
            <w:vAlign w:val="center"/>
          </w:tcPr>
          <w:p w14:paraId="4924BC97">
            <w:pPr>
              <w:spacing w:line="440" w:lineRule="exact"/>
              <w:rPr>
                <w:rFonts w:ascii="仿宋_GB2312" w:hAnsi="Calibri"/>
                <w:sz w:val="28"/>
                <w:szCs w:val="28"/>
              </w:rPr>
            </w:pPr>
            <w:r>
              <w:rPr>
                <w:rFonts w:hint="eastAsia" w:ascii="仿宋_GB2312" w:hAnsi="仿宋_GB2312" w:cs="仿宋_GB2312"/>
                <w:sz w:val="28"/>
                <w:szCs w:val="28"/>
              </w:rPr>
              <w:t>电子邮件</w:t>
            </w:r>
          </w:p>
        </w:tc>
        <w:tc>
          <w:tcPr>
            <w:tcW w:w="3824" w:type="dxa"/>
            <w:noWrap w:val="0"/>
            <w:tcMar>
              <w:top w:w="0" w:type="dxa"/>
              <w:left w:w="0" w:type="dxa"/>
              <w:bottom w:w="0" w:type="dxa"/>
              <w:right w:w="0" w:type="dxa"/>
            </w:tcMar>
            <w:vAlign w:val="center"/>
          </w:tcPr>
          <w:p w14:paraId="6CB48218">
            <w:pPr>
              <w:spacing w:line="440" w:lineRule="exact"/>
              <w:ind w:firstLine="640"/>
              <w:jc w:val="center"/>
              <w:rPr>
                <w:rFonts w:ascii="仿宋_GB2312" w:hAnsi="Calibri"/>
                <w:sz w:val="28"/>
                <w:szCs w:val="28"/>
              </w:rPr>
            </w:pPr>
          </w:p>
        </w:tc>
      </w:tr>
      <w:tr w14:paraId="5866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8697" w:type="dxa"/>
            <w:gridSpan w:val="4"/>
            <w:noWrap w:val="0"/>
            <w:tcMar>
              <w:top w:w="0" w:type="dxa"/>
              <w:left w:w="0" w:type="dxa"/>
              <w:bottom w:w="0" w:type="dxa"/>
              <w:right w:w="0" w:type="dxa"/>
            </w:tcMar>
            <w:vAlign w:val="center"/>
          </w:tcPr>
          <w:p w14:paraId="0B37EB59">
            <w:pPr>
              <w:spacing w:line="440" w:lineRule="exact"/>
              <w:ind w:left="640"/>
              <w:rPr>
                <w:rFonts w:ascii="黑体" w:hAnsi="黑体" w:eastAsia="黑体"/>
                <w:sz w:val="28"/>
                <w:szCs w:val="28"/>
              </w:rPr>
            </w:pPr>
            <w:r>
              <w:rPr>
                <w:rFonts w:hint="eastAsia" w:ascii="黑体" w:hAnsi="黑体" w:eastAsia="黑体"/>
                <w:sz w:val="28"/>
                <w:szCs w:val="28"/>
              </w:rPr>
              <w:t>二、城市创建工作计划</w:t>
            </w:r>
          </w:p>
          <w:p w14:paraId="69E65EE9">
            <w:pPr>
              <w:spacing w:line="440" w:lineRule="exact"/>
              <w:rPr>
                <w:rFonts w:ascii="黑体" w:hAnsi="黑体" w:eastAsia="黑体"/>
                <w:iCs/>
                <w:sz w:val="28"/>
                <w:szCs w:val="28"/>
              </w:rPr>
            </w:pPr>
            <w:r>
              <w:rPr>
                <w:rFonts w:hint="eastAsia" w:ascii="黑体" w:hAnsi="黑体" w:eastAsia="黑体"/>
                <w:i/>
                <w:iCs/>
                <w:sz w:val="28"/>
                <w:szCs w:val="28"/>
              </w:rPr>
              <w:t xml:space="preserve">    </w:t>
            </w:r>
            <w:r>
              <w:rPr>
                <w:rFonts w:hint="eastAsia" w:ascii="黑体" w:hAnsi="黑体" w:eastAsia="黑体"/>
                <w:iCs/>
                <w:sz w:val="28"/>
                <w:szCs w:val="28"/>
              </w:rPr>
              <w:t>该部分内容至少包括创建工作中长期发展规划与创建工作方案编制情况，城市文化特色、文艺创作体系、优秀传统文化保护与传承、公共文化服务体系建设</w:t>
            </w:r>
            <w:r>
              <w:rPr>
                <w:rFonts w:ascii="黑体" w:hAnsi="黑体" w:eastAsia="黑体"/>
                <w:iCs/>
                <w:sz w:val="28"/>
                <w:szCs w:val="28"/>
              </w:rPr>
              <w:t>、</w:t>
            </w:r>
            <w:r>
              <w:rPr>
                <w:rFonts w:hint="eastAsia" w:ascii="黑体" w:hAnsi="黑体" w:eastAsia="黑体"/>
                <w:iCs/>
                <w:sz w:val="28"/>
                <w:szCs w:val="28"/>
              </w:rPr>
              <w:t>文化传播与交流、文化产业和消费、旅游产品和服务、文化和旅游融合发展、保障措施等方面情况。</w:t>
            </w:r>
          </w:p>
          <w:p w14:paraId="1FCCB830">
            <w:pPr>
              <w:spacing w:line="440" w:lineRule="exact"/>
              <w:ind w:firstLine="640"/>
              <w:jc w:val="center"/>
              <w:rPr>
                <w:rFonts w:ascii="方正小标宋简体" w:eastAsia="方正小标宋简体"/>
                <w:sz w:val="28"/>
                <w:szCs w:val="28"/>
              </w:rPr>
            </w:pPr>
          </w:p>
          <w:p w14:paraId="6006E6FB">
            <w:pPr>
              <w:spacing w:line="440" w:lineRule="exact"/>
              <w:ind w:firstLine="640"/>
              <w:jc w:val="center"/>
              <w:rPr>
                <w:rFonts w:ascii="方正小标宋简体" w:eastAsia="方正小标宋简体"/>
                <w:sz w:val="28"/>
                <w:szCs w:val="28"/>
              </w:rPr>
            </w:pPr>
          </w:p>
          <w:p w14:paraId="1A7D4DA4">
            <w:pPr>
              <w:spacing w:line="440" w:lineRule="exact"/>
              <w:ind w:firstLine="640"/>
              <w:jc w:val="center"/>
              <w:rPr>
                <w:rFonts w:ascii="方正小标宋简体" w:eastAsia="方正小标宋简体"/>
                <w:sz w:val="28"/>
                <w:szCs w:val="28"/>
              </w:rPr>
            </w:pPr>
          </w:p>
          <w:p w14:paraId="559AEDF3">
            <w:pPr>
              <w:spacing w:line="440" w:lineRule="exact"/>
              <w:ind w:firstLine="640"/>
              <w:jc w:val="center"/>
              <w:rPr>
                <w:rFonts w:ascii="方正小标宋简体" w:eastAsia="方正小标宋简体"/>
                <w:sz w:val="28"/>
                <w:szCs w:val="28"/>
              </w:rPr>
            </w:pPr>
          </w:p>
          <w:p w14:paraId="61C022AB">
            <w:pPr>
              <w:spacing w:line="440" w:lineRule="exact"/>
              <w:ind w:firstLine="640"/>
              <w:jc w:val="center"/>
              <w:rPr>
                <w:rFonts w:ascii="方正小标宋简体" w:eastAsia="方正小标宋简体"/>
                <w:sz w:val="28"/>
                <w:szCs w:val="28"/>
              </w:rPr>
            </w:pPr>
          </w:p>
          <w:p w14:paraId="2D7D0D30">
            <w:pPr>
              <w:spacing w:line="440" w:lineRule="exact"/>
              <w:ind w:firstLine="640"/>
              <w:rPr>
                <w:rFonts w:ascii="仿宋_GB2312" w:eastAsia="宋体"/>
                <w:sz w:val="28"/>
                <w:szCs w:val="28"/>
              </w:rPr>
            </w:pPr>
          </w:p>
          <w:p w14:paraId="1572F7B5">
            <w:pPr>
              <w:spacing w:line="440" w:lineRule="exact"/>
              <w:ind w:firstLine="640"/>
              <w:rPr>
                <w:rFonts w:ascii="仿宋_GB2312"/>
                <w:sz w:val="28"/>
                <w:szCs w:val="28"/>
              </w:rPr>
            </w:pPr>
          </w:p>
          <w:p w14:paraId="411052D7">
            <w:pPr>
              <w:spacing w:line="440" w:lineRule="exact"/>
              <w:ind w:firstLine="640"/>
              <w:rPr>
                <w:rFonts w:ascii="仿宋_GB2312"/>
                <w:sz w:val="28"/>
                <w:szCs w:val="28"/>
              </w:rPr>
            </w:pPr>
          </w:p>
          <w:p w14:paraId="17F4E2FF">
            <w:pPr>
              <w:spacing w:line="440" w:lineRule="exact"/>
              <w:ind w:firstLine="640"/>
              <w:rPr>
                <w:rFonts w:ascii="仿宋_GB2312"/>
                <w:sz w:val="28"/>
                <w:szCs w:val="28"/>
              </w:rPr>
            </w:pPr>
          </w:p>
          <w:p w14:paraId="2E99DF45">
            <w:pPr>
              <w:spacing w:line="440" w:lineRule="exact"/>
              <w:ind w:firstLine="640"/>
              <w:rPr>
                <w:rFonts w:ascii="仿宋_GB2312"/>
                <w:sz w:val="28"/>
                <w:szCs w:val="28"/>
              </w:rPr>
            </w:pPr>
          </w:p>
          <w:p w14:paraId="7CF3A8AD">
            <w:pPr>
              <w:spacing w:line="440" w:lineRule="exact"/>
              <w:ind w:firstLine="640"/>
              <w:rPr>
                <w:rFonts w:ascii="仿宋_GB2312"/>
                <w:sz w:val="28"/>
                <w:szCs w:val="28"/>
              </w:rPr>
            </w:pPr>
          </w:p>
          <w:p w14:paraId="53055767">
            <w:pPr>
              <w:spacing w:line="440" w:lineRule="exact"/>
              <w:ind w:firstLine="640"/>
              <w:rPr>
                <w:rFonts w:ascii="仿宋_GB2312"/>
                <w:sz w:val="28"/>
                <w:szCs w:val="28"/>
              </w:rPr>
            </w:pPr>
          </w:p>
          <w:p w14:paraId="1B486C96">
            <w:pPr>
              <w:spacing w:line="440" w:lineRule="exact"/>
              <w:ind w:firstLine="640"/>
              <w:rPr>
                <w:rFonts w:ascii="仿宋_GB2312"/>
                <w:sz w:val="28"/>
                <w:szCs w:val="28"/>
              </w:rPr>
            </w:pPr>
          </w:p>
          <w:p w14:paraId="25F826B7">
            <w:pPr>
              <w:spacing w:line="440" w:lineRule="exact"/>
              <w:ind w:firstLine="640"/>
              <w:rPr>
                <w:rFonts w:ascii="仿宋_GB2312"/>
                <w:sz w:val="28"/>
                <w:szCs w:val="28"/>
              </w:rPr>
            </w:pPr>
          </w:p>
          <w:p w14:paraId="72121238">
            <w:pPr>
              <w:spacing w:line="440" w:lineRule="exact"/>
              <w:ind w:firstLine="640"/>
              <w:rPr>
                <w:rFonts w:ascii="仿宋_GB2312"/>
                <w:sz w:val="28"/>
                <w:szCs w:val="28"/>
              </w:rPr>
            </w:pPr>
          </w:p>
          <w:p w14:paraId="5C1B0879">
            <w:pPr>
              <w:spacing w:line="440" w:lineRule="exact"/>
              <w:ind w:firstLine="640"/>
              <w:rPr>
                <w:rFonts w:ascii="仿宋_GB2312"/>
                <w:sz w:val="28"/>
                <w:szCs w:val="28"/>
              </w:rPr>
            </w:pPr>
          </w:p>
          <w:p w14:paraId="4EC8DCEB">
            <w:pPr>
              <w:spacing w:line="440" w:lineRule="exact"/>
              <w:ind w:firstLine="640"/>
              <w:rPr>
                <w:rFonts w:ascii="仿宋_GB2312"/>
                <w:sz w:val="28"/>
                <w:szCs w:val="28"/>
              </w:rPr>
            </w:pPr>
          </w:p>
          <w:p w14:paraId="16A235A1">
            <w:pPr>
              <w:spacing w:line="440" w:lineRule="exact"/>
              <w:ind w:firstLine="640"/>
              <w:rPr>
                <w:rFonts w:ascii="仿宋_GB2312" w:hAnsi="仿宋_GB2312" w:cs="仿宋_GB2312"/>
                <w:sz w:val="28"/>
                <w:szCs w:val="28"/>
              </w:rPr>
            </w:pPr>
          </w:p>
          <w:p w14:paraId="7EDF0012">
            <w:pPr>
              <w:spacing w:line="440" w:lineRule="exact"/>
              <w:ind w:firstLine="640"/>
              <w:rPr>
                <w:rFonts w:ascii="仿宋_GB2312" w:hAnsi="仿宋_GB2312" w:cs="仿宋_GB2312"/>
                <w:sz w:val="28"/>
                <w:szCs w:val="28"/>
              </w:rPr>
            </w:pPr>
          </w:p>
          <w:p w14:paraId="4741E7B5">
            <w:pPr>
              <w:spacing w:line="440" w:lineRule="exact"/>
              <w:rPr>
                <w:rFonts w:ascii="仿宋_GB2312" w:hAnsi="仿宋_GB2312" w:cs="仿宋_GB2312"/>
                <w:sz w:val="28"/>
                <w:szCs w:val="28"/>
              </w:rPr>
            </w:pPr>
          </w:p>
          <w:p w14:paraId="45EBA9BF">
            <w:pPr>
              <w:spacing w:line="440" w:lineRule="exact"/>
              <w:ind w:firstLine="640"/>
              <w:rPr>
                <w:rFonts w:ascii="仿宋_GB2312" w:hAnsi="Calibri"/>
                <w:sz w:val="28"/>
                <w:szCs w:val="28"/>
              </w:rPr>
            </w:pPr>
            <w:r>
              <w:rPr>
                <w:rFonts w:hint="eastAsia" w:ascii="仿宋_GB2312" w:hAnsi="仿宋_GB2312" w:cs="仿宋_GB2312"/>
                <w:sz w:val="28"/>
                <w:szCs w:val="28"/>
              </w:rPr>
              <w:t>负责人签字：             （申报城市人民政府公章）</w:t>
            </w:r>
          </w:p>
          <w:p w14:paraId="419D48C2">
            <w:pPr>
              <w:spacing w:line="440" w:lineRule="exact"/>
              <w:ind w:firstLine="640"/>
              <w:jc w:val="left"/>
              <w:rPr>
                <w:rFonts w:hint="eastAsia" w:ascii="仿宋_GB2312" w:hAnsi="仿宋_GB2312" w:cs="仿宋_GB2312"/>
                <w:sz w:val="28"/>
                <w:szCs w:val="28"/>
              </w:rPr>
            </w:pPr>
            <w:r>
              <w:rPr>
                <w:rFonts w:hint="eastAsia" w:ascii="仿宋_GB2312" w:hAnsi="仿宋_GB2312" w:cs="仿宋_GB2312"/>
                <w:sz w:val="28"/>
                <w:szCs w:val="28"/>
              </w:rPr>
              <w:t xml:space="preserve">                              年    月    日</w:t>
            </w:r>
          </w:p>
          <w:p w14:paraId="74C18022">
            <w:pPr>
              <w:spacing w:line="440" w:lineRule="exact"/>
              <w:jc w:val="left"/>
              <w:rPr>
                <w:rFonts w:ascii="仿宋_GB2312" w:hAnsi="Calibri"/>
                <w:sz w:val="28"/>
                <w:szCs w:val="28"/>
              </w:rPr>
            </w:pPr>
          </w:p>
        </w:tc>
      </w:tr>
      <w:tr w14:paraId="171F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97" w:type="dxa"/>
            <w:gridSpan w:val="4"/>
            <w:noWrap w:val="0"/>
            <w:tcMar>
              <w:top w:w="0" w:type="dxa"/>
              <w:left w:w="0" w:type="dxa"/>
              <w:bottom w:w="0" w:type="dxa"/>
              <w:right w:w="0" w:type="dxa"/>
            </w:tcMar>
            <w:vAlign w:val="center"/>
          </w:tcPr>
          <w:p w14:paraId="41D4E465">
            <w:pPr>
              <w:spacing w:line="440" w:lineRule="exact"/>
              <w:ind w:firstLine="560" w:firstLineChars="200"/>
              <w:rPr>
                <w:rFonts w:ascii="黑体" w:eastAsia="黑体"/>
                <w:sz w:val="28"/>
                <w:szCs w:val="28"/>
              </w:rPr>
            </w:pPr>
            <w:r>
              <w:rPr>
                <w:rFonts w:hint="eastAsia" w:ascii="黑体" w:eastAsia="黑体"/>
                <w:sz w:val="28"/>
                <w:szCs w:val="28"/>
              </w:rPr>
              <w:t>三、申报年度活动设计主要内容和预期成果</w:t>
            </w:r>
          </w:p>
          <w:p w14:paraId="20CF8F8D">
            <w:pPr>
              <w:spacing w:line="440" w:lineRule="exact"/>
              <w:ind w:firstLine="640"/>
              <w:rPr>
                <w:rFonts w:ascii="方正小标宋简体" w:eastAsia="方正小标宋简体"/>
                <w:sz w:val="28"/>
                <w:szCs w:val="28"/>
              </w:rPr>
            </w:pPr>
          </w:p>
          <w:p w14:paraId="46974027">
            <w:pPr>
              <w:spacing w:line="440" w:lineRule="exact"/>
              <w:ind w:firstLine="640"/>
              <w:rPr>
                <w:rFonts w:ascii="方正小标宋简体" w:eastAsia="方正小标宋简体"/>
                <w:sz w:val="28"/>
                <w:szCs w:val="28"/>
              </w:rPr>
            </w:pPr>
          </w:p>
          <w:p w14:paraId="395ECC62">
            <w:pPr>
              <w:spacing w:line="440" w:lineRule="exact"/>
              <w:ind w:firstLine="640"/>
              <w:rPr>
                <w:rFonts w:ascii="方正小标宋简体" w:eastAsia="方正小标宋简体"/>
                <w:sz w:val="28"/>
                <w:szCs w:val="28"/>
              </w:rPr>
            </w:pPr>
          </w:p>
          <w:p w14:paraId="7A1BC2DF">
            <w:pPr>
              <w:spacing w:line="440" w:lineRule="exact"/>
              <w:ind w:firstLine="640"/>
              <w:rPr>
                <w:rFonts w:ascii="方正小标宋简体" w:eastAsia="方正小标宋简体"/>
                <w:sz w:val="28"/>
                <w:szCs w:val="28"/>
              </w:rPr>
            </w:pPr>
          </w:p>
          <w:p w14:paraId="5AF3E86F">
            <w:pPr>
              <w:spacing w:line="440" w:lineRule="exact"/>
              <w:ind w:firstLine="640"/>
              <w:rPr>
                <w:rFonts w:ascii="方正小标宋简体" w:eastAsia="方正小标宋简体"/>
                <w:sz w:val="28"/>
                <w:szCs w:val="28"/>
              </w:rPr>
            </w:pPr>
          </w:p>
          <w:p w14:paraId="432B26A4">
            <w:pPr>
              <w:spacing w:line="440" w:lineRule="exact"/>
              <w:ind w:firstLine="640"/>
              <w:rPr>
                <w:rFonts w:ascii="方正小标宋简体" w:eastAsia="方正小标宋简体"/>
                <w:sz w:val="28"/>
                <w:szCs w:val="28"/>
              </w:rPr>
            </w:pPr>
          </w:p>
          <w:p w14:paraId="505960B2">
            <w:pPr>
              <w:spacing w:line="440" w:lineRule="exact"/>
              <w:ind w:firstLine="640"/>
              <w:rPr>
                <w:rFonts w:ascii="方正小标宋简体" w:eastAsia="方正小标宋简体"/>
                <w:sz w:val="28"/>
                <w:szCs w:val="28"/>
              </w:rPr>
            </w:pPr>
          </w:p>
          <w:p w14:paraId="4A4E9593">
            <w:pPr>
              <w:spacing w:line="440" w:lineRule="exact"/>
              <w:ind w:firstLine="640"/>
              <w:rPr>
                <w:rFonts w:ascii="方正小标宋简体" w:eastAsia="方正小标宋简体"/>
                <w:sz w:val="28"/>
                <w:szCs w:val="28"/>
              </w:rPr>
            </w:pPr>
          </w:p>
          <w:p w14:paraId="299C3E91">
            <w:pPr>
              <w:spacing w:line="440" w:lineRule="exact"/>
              <w:ind w:firstLine="640"/>
              <w:rPr>
                <w:rFonts w:ascii="方正小标宋简体" w:eastAsia="方正小标宋简体"/>
                <w:sz w:val="28"/>
                <w:szCs w:val="28"/>
              </w:rPr>
            </w:pPr>
          </w:p>
          <w:p w14:paraId="6CC6586D">
            <w:pPr>
              <w:spacing w:line="440" w:lineRule="exact"/>
              <w:rPr>
                <w:rFonts w:ascii="方正小标宋简体" w:eastAsia="方正小标宋简体"/>
                <w:sz w:val="28"/>
                <w:szCs w:val="28"/>
              </w:rPr>
            </w:pPr>
          </w:p>
          <w:p w14:paraId="2904BFB6">
            <w:pPr>
              <w:spacing w:line="440" w:lineRule="exact"/>
              <w:ind w:firstLine="640"/>
              <w:rPr>
                <w:rFonts w:ascii="方正小标宋简体" w:eastAsia="方正小标宋简体"/>
                <w:sz w:val="28"/>
                <w:szCs w:val="28"/>
              </w:rPr>
            </w:pPr>
          </w:p>
          <w:p w14:paraId="7CE04575">
            <w:pPr>
              <w:spacing w:line="440" w:lineRule="exact"/>
              <w:ind w:firstLine="640"/>
              <w:rPr>
                <w:rFonts w:ascii="方正小标宋简体" w:eastAsia="方正小标宋简体"/>
                <w:sz w:val="28"/>
                <w:szCs w:val="28"/>
              </w:rPr>
            </w:pPr>
          </w:p>
          <w:p w14:paraId="15BE2024">
            <w:pPr>
              <w:spacing w:line="440" w:lineRule="exact"/>
              <w:ind w:right="212"/>
              <w:rPr>
                <w:rFonts w:ascii="仿宋_GB2312" w:eastAsia="宋体"/>
                <w:sz w:val="28"/>
                <w:szCs w:val="28"/>
              </w:rPr>
            </w:pPr>
          </w:p>
          <w:p w14:paraId="7C5B910E">
            <w:pPr>
              <w:spacing w:line="440" w:lineRule="exact"/>
              <w:ind w:right="212"/>
              <w:rPr>
                <w:rFonts w:ascii="仿宋_GB2312"/>
                <w:sz w:val="28"/>
                <w:szCs w:val="28"/>
              </w:rPr>
            </w:pPr>
          </w:p>
          <w:p w14:paraId="431477EB">
            <w:pPr>
              <w:spacing w:line="440" w:lineRule="exact"/>
              <w:ind w:right="212"/>
              <w:rPr>
                <w:rFonts w:ascii="仿宋_GB2312"/>
                <w:sz w:val="28"/>
                <w:szCs w:val="28"/>
              </w:rPr>
            </w:pPr>
          </w:p>
          <w:p w14:paraId="64F7209E">
            <w:pPr>
              <w:spacing w:line="440" w:lineRule="exact"/>
              <w:ind w:right="212"/>
              <w:rPr>
                <w:rFonts w:ascii="仿宋_GB2312"/>
                <w:sz w:val="28"/>
                <w:szCs w:val="28"/>
              </w:rPr>
            </w:pPr>
          </w:p>
          <w:p w14:paraId="0A5209B7">
            <w:pPr>
              <w:spacing w:line="440" w:lineRule="exact"/>
              <w:ind w:right="212"/>
              <w:rPr>
                <w:rFonts w:ascii="仿宋_GB2312"/>
                <w:sz w:val="28"/>
                <w:szCs w:val="28"/>
              </w:rPr>
            </w:pPr>
          </w:p>
          <w:p w14:paraId="74118DE9">
            <w:pPr>
              <w:spacing w:line="440" w:lineRule="exact"/>
              <w:ind w:right="212"/>
              <w:rPr>
                <w:rFonts w:ascii="仿宋_GB2312"/>
                <w:sz w:val="28"/>
                <w:szCs w:val="28"/>
              </w:rPr>
            </w:pPr>
          </w:p>
          <w:p w14:paraId="0C19C3C1">
            <w:pPr>
              <w:spacing w:line="440" w:lineRule="exact"/>
              <w:ind w:right="212"/>
              <w:rPr>
                <w:rFonts w:ascii="仿宋_GB2312"/>
                <w:sz w:val="28"/>
                <w:szCs w:val="28"/>
              </w:rPr>
            </w:pPr>
          </w:p>
          <w:p w14:paraId="7C3FC06D">
            <w:pPr>
              <w:spacing w:line="440" w:lineRule="exact"/>
              <w:ind w:right="212"/>
              <w:rPr>
                <w:rFonts w:ascii="仿宋_GB2312"/>
                <w:sz w:val="28"/>
                <w:szCs w:val="28"/>
              </w:rPr>
            </w:pPr>
          </w:p>
          <w:p w14:paraId="3F27DE3A">
            <w:pPr>
              <w:spacing w:line="440" w:lineRule="exact"/>
              <w:ind w:right="212"/>
              <w:rPr>
                <w:rFonts w:ascii="仿宋_GB2312"/>
                <w:sz w:val="28"/>
                <w:szCs w:val="28"/>
              </w:rPr>
            </w:pPr>
          </w:p>
          <w:p w14:paraId="6CB2C9B2">
            <w:pPr>
              <w:spacing w:line="440" w:lineRule="exact"/>
              <w:ind w:right="212"/>
              <w:rPr>
                <w:rFonts w:ascii="仿宋_GB2312"/>
                <w:sz w:val="28"/>
                <w:szCs w:val="28"/>
              </w:rPr>
            </w:pPr>
          </w:p>
          <w:p w14:paraId="4F5959C6">
            <w:pPr>
              <w:spacing w:line="440" w:lineRule="exact"/>
              <w:ind w:right="212"/>
              <w:rPr>
                <w:rFonts w:ascii="仿宋_GB2312"/>
                <w:sz w:val="28"/>
                <w:szCs w:val="28"/>
              </w:rPr>
            </w:pPr>
          </w:p>
          <w:p w14:paraId="368E3780">
            <w:pPr>
              <w:spacing w:line="440" w:lineRule="exact"/>
              <w:ind w:right="212"/>
              <w:rPr>
                <w:rFonts w:ascii="仿宋_GB2312"/>
                <w:sz w:val="28"/>
                <w:szCs w:val="28"/>
              </w:rPr>
            </w:pPr>
          </w:p>
          <w:p w14:paraId="4F6D2C5D">
            <w:pPr>
              <w:spacing w:line="440" w:lineRule="exact"/>
              <w:ind w:firstLine="640"/>
              <w:rPr>
                <w:rFonts w:ascii="仿宋_GB2312" w:hAnsi="Calibri"/>
                <w:sz w:val="28"/>
                <w:szCs w:val="28"/>
              </w:rPr>
            </w:pPr>
            <w:r>
              <w:rPr>
                <w:rFonts w:hint="eastAsia" w:ascii="仿宋_GB2312" w:hAnsi="仿宋_GB2312" w:cs="仿宋_GB2312"/>
                <w:sz w:val="28"/>
                <w:szCs w:val="28"/>
              </w:rPr>
              <w:t xml:space="preserve">  负责人签字：             （申报城市人民政府公章）</w:t>
            </w:r>
          </w:p>
          <w:p w14:paraId="7D3DF4E6">
            <w:pPr>
              <w:spacing w:line="440" w:lineRule="exact"/>
              <w:ind w:firstLine="640"/>
              <w:jc w:val="left"/>
              <w:rPr>
                <w:rFonts w:hint="eastAsia" w:ascii="仿宋_GB2312" w:hAnsi="仿宋_GB2312" w:cs="仿宋_GB2312"/>
                <w:sz w:val="28"/>
                <w:szCs w:val="28"/>
              </w:rPr>
            </w:pPr>
            <w:r>
              <w:rPr>
                <w:rFonts w:hint="eastAsia" w:ascii="仿宋_GB2312" w:hAnsi="仿宋_GB2312" w:cs="仿宋_GB2312"/>
                <w:sz w:val="28"/>
                <w:szCs w:val="28"/>
              </w:rPr>
              <w:t xml:space="preserve">                              年    月    日</w:t>
            </w:r>
          </w:p>
          <w:p w14:paraId="4264A33B">
            <w:pPr>
              <w:spacing w:line="440" w:lineRule="exact"/>
              <w:ind w:firstLine="640"/>
              <w:rPr>
                <w:rFonts w:ascii="仿宋_GB2312"/>
                <w:sz w:val="28"/>
                <w:szCs w:val="28"/>
              </w:rPr>
            </w:pPr>
          </w:p>
          <w:p w14:paraId="2C90F4E7">
            <w:pPr>
              <w:spacing w:line="440" w:lineRule="exact"/>
              <w:ind w:firstLine="640"/>
              <w:rPr>
                <w:rFonts w:ascii="黑体" w:eastAsia="黑体"/>
                <w:sz w:val="28"/>
                <w:szCs w:val="28"/>
              </w:rPr>
            </w:pPr>
            <w:r>
              <w:rPr>
                <w:rFonts w:hint="eastAsia" w:ascii="黑体" w:eastAsia="黑体"/>
                <w:sz w:val="28"/>
                <w:szCs w:val="28"/>
              </w:rPr>
              <w:t>四、验收结论与意见：</w:t>
            </w:r>
          </w:p>
          <w:p w14:paraId="459D37C5">
            <w:pPr>
              <w:spacing w:line="440" w:lineRule="exact"/>
              <w:ind w:firstLine="640"/>
              <w:rPr>
                <w:rFonts w:ascii="仿宋_GB2312" w:eastAsia="宋体"/>
                <w:sz w:val="28"/>
                <w:szCs w:val="28"/>
              </w:rPr>
            </w:pPr>
          </w:p>
          <w:p w14:paraId="23F603EF">
            <w:pPr>
              <w:spacing w:line="440" w:lineRule="exact"/>
              <w:ind w:firstLine="640"/>
              <w:rPr>
                <w:rFonts w:ascii="仿宋_GB2312"/>
                <w:sz w:val="28"/>
                <w:szCs w:val="28"/>
              </w:rPr>
            </w:pPr>
          </w:p>
          <w:p w14:paraId="6F1D46E9">
            <w:pPr>
              <w:spacing w:line="440" w:lineRule="exact"/>
              <w:ind w:firstLine="640"/>
              <w:rPr>
                <w:rFonts w:ascii="仿宋_GB2312"/>
                <w:sz w:val="28"/>
                <w:szCs w:val="28"/>
              </w:rPr>
            </w:pPr>
          </w:p>
          <w:p w14:paraId="3D494B0A">
            <w:pPr>
              <w:spacing w:line="440" w:lineRule="exact"/>
              <w:ind w:firstLine="640"/>
              <w:rPr>
                <w:rFonts w:ascii="仿宋_GB2312"/>
                <w:sz w:val="28"/>
                <w:szCs w:val="28"/>
              </w:rPr>
            </w:pPr>
          </w:p>
          <w:p w14:paraId="296C8E0F">
            <w:pPr>
              <w:ind w:firstLine="420"/>
              <w:rPr>
                <w:rFonts w:ascii="Calibri"/>
                <w:sz w:val="28"/>
                <w:szCs w:val="28"/>
              </w:rPr>
            </w:pPr>
          </w:p>
          <w:p w14:paraId="73953688">
            <w:pPr>
              <w:spacing w:line="440" w:lineRule="exact"/>
              <w:ind w:firstLine="3586" w:firstLineChars="1281"/>
              <w:rPr>
                <w:rFonts w:ascii="仿宋_GB2312"/>
                <w:sz w:val="28"/>
                <w:szCs w:val="28"/>
              </w:rPr>
            </w:pPr>
          </w:p>
          <w:p w14:paraId="6F56330A">
            <w:pPr>
              <w:spacing w:line="440" w:lineRule="exact"/>
              <w:ind w:firstLine="3586" w:firstLineChars="1281"/>
              <w:rPr>
                <w:rFonts w:ascii="仿宋_GB2312"/>
                <w:sz w:val="28"/>
                <w:szCs w:val="28"/>
              </w:rPr>
            </w:pPr>
          </w:p>
          <w:p w14:paraId="22F54441">
            <w:pPr>
              <w:spacing w:line="440" w:lineRule="exact"/>
              <w:ind w:firstLine="3586" w:firstLineChars="1281"/>
              <w:rPr>
                <w:rFonts w:ascii="仿宋_GB2312"/>
                <w:sz w:val="28"/>
                <w:szCs w:val="28"/>
              </w:rPr>
            </w:pPr>
          </w:p>
          <w:p w14:paraId="36AD3FE3">
            <w:pPr>
              <w:spacing w:line="440" w:lineRule="exact"/>
              <w:ind w:firstLine="3586" w:firstLineChars="1281"/>
              <w:rPr>
                <w:rFonts w:ascii="仿宋_GB2312"/>
                <w:sz w:val="28"/>
                <w:szCs w:val="28"/>
              </w:rPr>
            </w:pPr>
          </w:p>
          <w:p w14:paraId="5E036639">
            <w:pPr>
              <w:spacing w:line="440" w:lineRule="exact"/>
              <w:ind w:firstLine="3586" w:firstLineChars="1281"/>
              <w:rPr>
                <w:rFonts w:ascii="仿宋_GB2312"/>
                <w:sz w:val="28"/>
                <w:szCs w:val="28"/>
              </w:rPr>
            </w:pPr>
            <w:r>
              <w:rPr>
                <w:rFonts w:hint="eastAsia" w:ascii="仿宋_GB2312" w:hAnsi="仿宋_GB2312" w:cs="仿宋_GB2312"/>
                <w:sz w:val="28"/>
                <w:szCs w:val="28"/>
              </w:rPr>
              <w:t xml:space="preserve">  </w:t>
            </w:r>
            <w:r>
              <w:rPr>
                <w:rFonts w:hint="eastAsia" w:ascii="仿宋_GB2312"/>
                <w:sz w:val="28"/>
                <w:szCs w:val="28"/>
              </w:rPr>
              <w:t xml:space="preserve">   </w:t>
            </w:r>
          </w:p>
          <w:p w14:paraId="1B1488C2">
            <w:pPr>
              <w:spacing w:line="440" w:lineRule="exact"/>
              <w:ind w:firstLine="3586" w:firstLineChars="1281"/>
              <w:rPr>
                <w:rFonts w:ascii="仿宋_GB2312"/>
                <w:sz w:val="28"/>
                <w:szCs w:val="28"/>
              </w:rPr>
            </w:pPr>
          </w:p>
          <w:p w14:paraId="08911175">
            <w:pPr>
              <w:spacing w:line="440" w:lineRule="exact"/>
              <w:ind w:firstLine="3586" w:firstLineChars="1281"/>
              <w:rPr>
                <w:rFonts w:ascii="仿宋_GB2312"/>
                <w:sz w:val="28"/>
                <w:szCs w:val="28"/>
              </w:rPr>
            </w:pPr>
          </w:p>
          <w:p w14:paraId="1DF4A338">
            <w:pPr>
              <w:spacing w:line="440" w:lineRule="exact"/>
              <w:ind w:firstLine="3586" w:firstLineChars="1281"/>
              <w:rPr>
                <w:rFonts w:ascii="仿宋_GB2312"/>
                <w:sz w:val="28"/>
                <w:szCs w:val="28"/>
              </w:rPr>
            </w:pPr>
          </w:p>
          <w:p w14:paraId="11747888">
            <w:pPr>
              <w:spacing w:line="440" w:lineRule="exact"/>
              <w:ind w:firstLine="3586" w:firstLineChars="1281"/>
              <w:rPr>
                <w:rFonts w:ascii="仿宋_GB2312"/>
                <w:sz w:val="28"/>
                <w:szCs w:val="28"/>
              </w:rPr>
            </w:pPr>
          </w:p>
          <w:p w14:paraId="4210873B">
            <w:pPr>
              <w:spacing w:line="440" w:lineRule="exact"/>
              <w:ind w:firstLine="3586" w:firstLineChars="1281"/>
              <w:rPr>
                <w:rFonts w:ascii="仿宋_GB2312"/>
                <w:sz w:val="28"/>
                <w:szCs w:val="28"/>
              </w:rPr>
            </w:pPr>
          </w:p>
          <w:p w14:paraId="1F50902B">
            <w:pPr>
              <w:spacing w:line="440" w:lineRule="exact"/>
              <w:ind w:firstLine="3586" w:firstLineChars="1281"/>
              <w:rPr>
                <w:rFonts w:ascii="仿宋_GB2312"/>
                <w:sz w:val="28"/>
                <w:szCs w:val="28"/>
              </w:rPr>
            </w:pPr>
          </w:p>
          <w:p w14:paraId="33AB31AD">
            <w:pPr>
              <w:spacing w:line="440" w:lineRule="exact"/>
              <w:ind w:firstLine="3586" w:firstLineChars="1281"/>
              <w:rPr>
                <w:rFonts w:ascii="仿宋_GB2312"/>
                <w:sz w:val="28"/>
                <w:szCs w:val="28"/>
              </w:rPr>
            </w:pPr>
          </w:p>
          <w:p w14:paraId="29A347E3">
            <w:pPr>
              <w:spacing w:line="440" w:lineRule="exact"/>
              <w:ind w:firstLine="3586" w:firstLineChars="1281"/>
              <w:rPr>
                <w:rFonts w:ascii="仿宋_GB2312"/>
                <w:sz w:val="28"/>
                <w:szCs w:val="28"/>
              </w:rPr>
            </w:pPr>
          </w:p>
          <w:p w14:paraId="35F8DC32">
            <w:pPr>
              <w:spacing w:line="440" w:lineRule="exact"/>
              <w:ind w:firstLine="3586" w:firstLineChars="1281"/>
              <w:rPr>
                <w:rFonts w:ascii="仿宋_GB2312"/>
                <w:sz w:val="28"/>
                <w:szCs w:val="28"/>
              </w:rPr>
            </w:pPr>
          </w:p>
          <w:p w14:paraId="5BA9DDEB">
            <w:pPr>
              <w:spacing w:line="440" w:lineRule="exact"/>
              <w:ind w:firstLine="3586" w:firstLineChars="1281"/>
              <w:rPr>
                <w:rFonts w:ascii="仿宋_GB2312"/>
                <w:sz w:val="28"/>
                <w:szCs w:val="28"/>
              </w:rPr>
            </w:pPr>
          </w:p>
          <w:p w14:paraId="24FD883E">
            <w:pPr>
              <w:spacing w:line="440" w:lineRule="exact"/>
              <w:ind w:firstLine="3586" w:firstLineChars="1281"/>
              <w:rPr>
                <w:rFonts w:ascii="仿宋_GB2312"/>
                <w:sz w:val="28"/>
                <w:szCs w:val="28"/>
              </w:rPr>
            </w:pPr>
          </w:p>
          <w:p w14:paraId="410301D2">
            <w:pPr>
              <w:spacing w:line="440" w:lineRule="exact"/>
              <w:ind w:firstLine="3587"/>
              <w:rPr>
                <w:rFonts w:ascii="仿宋_GB2312"/>
                <w:sz w:val="28"/>
                <w:szCs w:val="28"/>
              </w:rPr>
            </w:pPr>
          </w:p>
          <w:p w14:paraId="7BD4CF06">
            <w:pPr>
              <w:spacing w:line="440" w:lineRule="exact"/>
              <w:ind w:firstLine="3586" w:firstLineChars="1281"/>
              <w:rPr>
                <w:rFonts w:ascii="仿宋_GB2312"/>
                <w:sz w:val="28"/>
                <w:szCs w:val="28"/>
              </w:rPr>
            </w:pPr>
          </w:p>
          <w:p w14:paraId="4BE783D2">
            <w:pPr>
              <w:spacing w:line="440" w:lineRule="exact"/>
              <w:ind w:firstLine="3587"/>
              <w:rPr>
                <w:rFonts w:ascii="仿宋_GB2312"/>
                <w:sz w:val="28"/>
                <w:szCs w:val="28"/>
              </w:rPr>
            </w:pPr>
          </w:p>
          <w:p w14:paraId="46A24342">
            <w:pPr>
              <w:spacing w:line="440" w:lineRule="exact"/>
              <w:ind w:firstLine="840" w:firstLineChars="300"/>
              <w:rPr>
                <w:rFonts w:ascii="仿宋_GB2312"/>
                <w:sz w:val="28"/>
                <w:szCs w:val="28"/>
              </w:rPr>
            </w:pPr>
            <w:r>
              <w:rPr>
                <w:rFonts w:hint="eastAsia" w:ascii="仿宋_GB2312" w:hAnsi="仿宋_GB2312" w:cs="仿宋_GB2312"/>
                <w:sz w:val="28"/>
                <w:szCs w:val="28"/>
              </w:rPr>
              <w:t xml:space="preserve">负责人签字：             </w:t>
            </w:r>
            <w:r>
              <w:rPr>
                <w:rFonts w:ascii="仿宋_GB2312" w:hAnsi="仿宋_GB2312" w:cs="仿宋_GB2312"/>
                <w:sz w:val="28"/>
                <w:szCs w:val="28"/>
                <w:lang w:val="en"/>
              </w:rPr>
              <w:t xml:space="preserve">      </w:t>
            </w:r>
            <w:r>
              <w:rPr>
                <w:rFonts w:hint="eastAsia" w:ascii="仿宋_GB2312" w:hAnsi="仿宋_GB2312" w:cs="仿宋_GB2312"/>
                <w:sz w:val="28"/>
                <w:szCs w:val="28"/>
              </w:rPr>
              <w:t xml:space="preserve">（行政部门公章） </w:t>
            </w:r>
          </w:p>
          <w:p w14:paraId="57D574A7">
            <w:pPr>
              <w:spacing w:line="440" w:lineRule="exact"/>
              <w:rPr>
                <w:rFonts w:ascii="仿宋_GB2312" w:hAnsi="仿宋_GB2312" w:cs="仿宋_GB2312"/>
                <w:sz w:val="28"/>
                <w:szCs w:val="28"/>
              </w:rPr>
            </w:pPr>
            <w:r>
              <w:rPr>
                <w:rFonts w:hint="eastAsia" w:ascii="仿宋_GB2312" w:hAnsi="仿宋_GB2312" w:cs="仿宋_GB2312"/>
                <w:sz w:val="28"/>
                <w:szCs w:val="28"/>
              </w:rPr>
              <w:t xml:space="preserve">                                    </w:t>
            </w:r>
            <w:r>
              <w:rPr>
                <w:rFonts w:ascii="仿宋_GB2312" w:hAnsi="仿宋_GB2312" w:cs="仿宋_GB2312"/>
                <w:sz w:val="28"/>
                <w:szCs w:val="28"/>
                <w:lang w:val="en"/>
              </w:rPr>
              <w:t xml:space="preserve">      </w:t>
            </w:r>
            <w:r>
              <w:rPr>
                <w:rFonts w:hint="eastAsia" w:ascii="仿宋_GB2312" w:hAnsi="仿宋_GB2312" w:cs="仿宋_GB2312"/>
                <w:sz w:val="28"/>
                <w:szCs w:val="28"/>
              </w:rPr>
              <w:t xml:space="preserve">  年   月    日</w:t>
            </w:r>
          </w:p>
          <w:p w14:paraId="5DAF7AEE">
            <w:pPr>
              <w:spacing w:line="440" w:lineRule="exact"/>
              <w:ind w:firstLine="640"/>
              <w:rPr>
                <w:rFonts w:ascii="方正小标宋简体" w:hAnsi="Calibri" w:eastAsia="方正小标宋简体"/>
                <w:sz w:val="28"/>
                <w:szCs w:val="28"/>
              </w:rPr>
            </w:pPr>
          </w:p>
        </w:tc>
      </w:tr>
    </w:tbl>
    <w:p w14:paraId="52AFF4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YjE5ZTAxMzEwZGE3MDE1MjM4M2NkMGJhZTQxNmMifQ=="/>
  </w:docVars>
  <w:rsids>
    <w:rsidRoot w:val="30B578B8"/>
    <w:rsid w:val="30B578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pPr>
  </w:style>
  <w:style w:type="paragraph" w:customStyle="1" w:styleId="5">
    <w:name w:val="正文首行缩进1"/>
    <w:basedOn w:val="2"/>
    <w:uiPriority w:val="0"/>
    <w:pPr>
      <w:spacing w:before="100" w:beforeAutospacing="1"/>
      <w:ind w:firstLine="420" w:firstLineChars="100"/>
    </w:pPr>
    <w:rPr>
      <w:rFonts w:ascii="Calibri" w:hAnsi="Calibri" w:eastAsia="宋体"/>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2024-09-05T04:26:00Z</dcterms:created>
  <dc:creator>赖。</dc:creator>
  <cp:lastModifiedBy>赖。</cp:lastModifiedBy>
  <dcterms:modified xsi:type="dcterms:W3CDTF">2024-09-05T04:26:18Z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007446325E1F4CC7B17AE5AD38215EC7_11</vt:lpwstr>
  </property>
</Properties>
</file>