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napToGrid w:val="0"/>
        <w:spacing w:line="580" w:lineRule="exact"/>
        <w:ind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r>
        <w:rPr>
          <w:rFonts w:hint="eastAsia" w:ascii="黑体" w:hAnsi="黑体" w:eastAsia="黑体" w:cs="黑体"/>
          <w:b w:val="0"/>
          <w:bCs/>
          <w:sz w:val="32"/>
          <w:szCs w:val="32"/>
          <w:lang w:eastAsia="zh-CN"/>
        </w:rPr>
        <w:t>附件</w:t>
      </w:r>
      <w:r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  <w:t>1</w:t>
      </w:r>
    </w:p>
    <w:p>
      <w:pPr>
        <w:snapToGrid w:val="0"/>
        <w:spacing w:line="580" w:lineRule="exact"/>
        <w:ind w:firstLine="0" w:firstLineChars="0"/>
        <w:jc w:val="both"/>
        <w:rPr>
          <w:rFonts w:hint="eastAsia" w:ascii="黑体" w:hAnsi="黑体" w:eastAsia="黑体" w:cs="黑体"/>
          <w:b w:val="0"/>
          <w:bCs/>
          <w:sz w:val="32"/>
          <w:szCs w:val="32"/>
          <w:lang w:val="en-US" w:eastAsia="zh-CN"/>
        </w:rPr>
      </w:pPr>
      <w:bookmarkStart w:id="0" w:name="_GoBack"/>
      <w:bookmarkEnd w:id="0"/>
    </w:p>
    <w:p>
      <w:pPr>
        <w:snapToGrid w:val="0"/>
        <w:spacing w:line="580" w:lineRule="exact"/>
        <w:ind w:firstLine="0" w:firstLineChars="0"/>
        <w:jc w:val="center"/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val="en-US" w:eastAsia="zh-CN"/>
        </w:rPr>
        <w:t>2022年度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深圳市出国留学人员创业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首期</w:t>
      </w:r>
    </w:p>
    <w:p>
      <w:pPr>
        <w:snapToGrid w:val="0"/>
        <w:spacing w:line="580" w:lineRule="exact"/>
        <w:ind w:firstLine="0" w:firstLineChars="0"/>
        <w:jc w:val="center"/>
        <w:rPr>
          <w:rFonts w:hint="eastAsia" w:ascii="宋体" w:hAnsi="宋体"/>
          <w:sz w:val="36"/>
          <w:szCs w:val="36"/>
        </w:rPr>
      </w:pP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费用补贴企业情况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  <w:lang w:eastAsia="zh-CN"/>
        </w:rPr>
        <w:t>说明</w:t>
      </w:r>
      <w:r>
        <w:rPr>
          <w:rFonts w:hint="eastAsia" w:ascii="方正小标宋简体" w:hAnsi="方正小标宋简体" w:eastAsia="方正小标宋简体" w:cs="方正小标宋简体"/>
          <w:b w:val="0"/>
          <w:bCs/>
          <w:sz w:val="44"/>
          <w:szCs w:val="44"/>
        </w:rPr>
        <w:t>表</w:t>
      </w:r>
    </w:p>
    <w:p>
      <w:pPr>
        <w:spacing w:line="500" w:lineRule="exact"/>
        <w:ind w:firstLine="420" w:firstLineChars="150"/>
        <w:jc w:val="center"/>
        <w:rPr>
          <w:rFonts w:hint="eastAsia" w:ascii="宋体" w:hAnsi="宋体"/>
          <w:sz w:val="28"/>
          <w:szCs w:val="28"/>
        </w:rPr>
      </w:pPr>
      <w:r>
        <w:rPr>
          <w:rFonts w:hint="eastAsia" w:ascii="宋体" w:hAnsi="宋体"/>
          <w:sz w:val="28"/>
          <w:szCs w:val="28"/>
          <w:lang w:val="en-US" w:eastAsia="zh-CN"/>
        </w:rPr>
        <w:t xml:space="preserve">                                        </w:t>
      </w:r>
      <w:r>
        <w:rPr>
          <w:rFonts w:hint="eastAsia" w:ascii="仿宋_GB2312" w:hAnsi="仿宋_GB2312" w:eastAsia="仿宋_GB2312" w:cs="仿宋_GB2312"/>
          <w:sz w:val="28"/>
          <w:szCs w:val="28"/>
        </w:rPr>
        <w:t>合同编号：</w:t>
      </w:r>
    </w:p>
    <w:tbl>
      <w:tblPr>
        <w:tblStyle w:val="3"/>
        <w:tblW w:w="9426" w:type="dxa"/>
        <w:tblInd w:w="-318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71"/>
        <w:gridCol w:w="557"/>
        <w:gridCol w:w="979"/>
        <w:gridCol w:w="1284"/>
        <w:gridCol w:w="312"/>
        <w:gridCol w:w="1066"/>
        <w:gridCol w:w="1065"/>
        <w:gridCol w:w="190"/>
        <w:gridCol w:w="167"/>
        <w:gridCol w:w="116"/>
        <w:gridCol w:w="954"/>
        <w:gridCol w:w="106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6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企业名称</w:t>
            </w:r>
          </w:p>
        </w:tc>
        <w:tc>
          <w:tcPr>
            <w:tcW w:w="7198" w:type="dxa"/>
            <w:gridSpan w:val="10"/>
            <w:vAlign w:val="center"/>
          </w:tcPr>
          <w:p>
            <w:pPr>
              <w:wordWrap w:val="0"/>
              <w:spacing w:line="420" w:lineRule="exact"/>
              <w:jc w:val="right"/>
              <w:rPr>
                <w:rFonts w:hint="default" w:ascii="仿宋_GB2312" w:eastAsia="仿宋_GB2312"/>
                <w:sz w:val="28"/>
                <w:szCs w:val="28"/>
                <w:lang w:val="en-US"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（单位公章）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 xml:space="preserve">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地址</w:t>
            </w:r>
          </w:p>
        </w:tc>
        <w:tc>
          <w:tcPr>
            <w:tcW w:w="7198" w:type="dxa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46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企业考察时注册资金</w:t>
            </w:r>
          </w:p>
        </w:tc>
        <w:tc>
          <w:tcPr>
            <w:tcW w:w="2575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2488" w:type="dxa"/>
            <w:gridSpan w:val="4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留学人员考察时在企业出资额</w:t>
            </w:r>
          </w:p>
        </w:tc>
        <w:tc>
          <w:tcPr>
            <w:tcW w:w="2135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2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留学人员姓名</w:t>
            </w:r>
          </w:p>
        </w:tc>
        <w:tc>
          <w:tcPr>
            <w:tcW w:w="2575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获资助等级</w:t>
            </w:r>
          </w:p>
        </w:tc>
        <w:tc>
          <w:tcPr>
            <w:tcW w:w="1065" w:type="dxa"/>
            <w:vMerge w:val="restart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Merge w:val="restart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资助金额</w:t>
            </w:r>
          </w:p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（万元）</w:t>
            </w:r>
          </w:p>
        </w:tc>
        <w:tc>
          <w:tcPr>
            <w:tcW w:w="1065" w:type="dxa"/>
            <w:vMerge w:val="restart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4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证件号码</w:t>
            </w:r>
          </w:p>
        </w:tc>
        <w:tc>
          <w:tcPr>
            <w:tcW w:w="2575" w:type="dxa"/>
            <w:gridSpan w:val="3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6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427" w:type="dxa"/>
            <w:gridSpan w:val="4"/>
            <w:vMerge w:val="continue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  <w:tc>
          <w:tcPr>
            <w:tcW w:w="1065" w:type="dxa"/>
            <w:vMerge w:val="continue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09" w:hRule="atLeast"/>
        </w:trPr>
        <w:tc>
          <w:tcPr>
            <w:tcW w:w="9426" w:type="dxa"/>
            <w:gridSpan w:val="12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b/>
                <w:sz w:val="30"/>
                <w:szCs w:val="30"/>
              </w:rPr>
            </w:pPr>
            <w:r>
              <w:rPr>
                <w:rFonts w:hint="eastAsia" w:ascii="仿宋_GB2312" w:eastAsia="仿宋_GB2312"/>
                <w:b/>
                <w:sz w:val="30"/>
                <w:szCs w:val="30"/>
              </w:rPr>
              <w:t>企业目前经营情况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1671" w:type="dxa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目前</w:t>
            </w:r>
          </w:p>
          <w:p>
            <w:pPr>
              <w:spacing w:line="30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eastAsia="仿宋_GB2312"/>
                <w:spacing w:val="-20"/>
                <w:sz w:val="28"/>
                <w:szCs w:val="28"/>
              </w:rPr>
              <w:t>员工人数</w:t>
            </w:r>
          </w:p>
        </w:tc>
        <w:tc>
          <w:tcPr>
            <w:tcW w:w="1536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</w:p>
        </w:tc>
        <w:tc>
          <w:tcPr>
            <w:tcW w:w="4200" w:type="dxa"/>
            <w:gridSpan w:val="7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pacing w:val="-20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企业成立至今纳税额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（单位：元）</w:t>
            </w:r>
          </w:p>
        </w:tc>
        <w:tc>
          <w:tcPr>
            <w:tcW w:w="2019" w:type="dxa"/>
            <w:gridSpan w:val="2"/>
            <w:vAlign w:val="top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40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企业成立至今销售额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（单位：元）</w:t>
            </w:r>
          </w:p>
        </w:tc>
        <w:tc>
          <w:tcPr>
            <w:tcW w:w="2263" w:type="dxa"/>
            <w:gridSpan w:val="2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</w:p>
        </w:tc>
        <w:tc>
          <w:tcPr>
            <w:tcW w:w="2633" w:type="dxa"/>
            <w:gridSpan w:val="4"/>
            <w:vAlign w:val="center"/>
          </w:tcPr>
          <w:p>
            <w:pPr>
              <w:spacing w:line="320" w:lineRule="exact"/>
              <w:jc w:val="center"/>
              <w:rPr>
                <w:rFonts w:hint="eastAsia" w:ascii="仿宋_GB2312" w:hAnsi="仿宋_GB2312" w:eastAsia="仿宋_GB2312"/>
                <w:sz w:val="28"/>
                <w:szCs w:val="28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</w:rPr>
              <w:t>企业成立至今利润</w:t>
            </w:r>
            <w:r>
              <w:rPr>
                <w:rFonts w:hint="eastAsia" w:ascii="仿宋_GB2312" w:hAnsi="仿宋_GB2312" w:eastAsia="仿宋_GB2312"/>
                <w:sz w:val="28"/>
                <w:szCs w:val="28"/>
                <w:lang w:eastAsia="zh-CN"/>
              </w:rPr>
              <w:t>（单位：元）</w:t>
            </w:r>
          </w:p>
        </w:tc>
        <w:tc>
          <w:tcPr>
            <w:tcW w:w="2302" w:type="dxa"/>
            <w:gridSpan w:val="4"/>
            <w:vAlign w:val="center"/>
          </w:tcPr>
          <w:p>
            <w:pPr>
              <w:spacing w:line="420" w:lineRule="exact"/>
              <w:jc w:val="center"/>
              <w:rPr>
                <w:rFonts w:hint="eastAsia" w:ascii="宋体"/>
                <w:bCs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03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420" w:lineRule="exact"/>
              <w:rPr>
                <w:rFonts w:hint="eastAsia" w:ascii="仿宋_GB2312" w:eastAsia="仿宋_GB2312"/>
                <w:sz w:val="24"/>
                <w:lang w:val="en-US" w:eastAsia="zh-CN"/>
              </w:rPr>
            </w:pP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</w:rPr>
              <w:t>企业获高新技术企业证书</w:t>
            </w:r>
            <w:r>
              <w:rPr>
                <w:rFonts w:hint="eastAsia" w:ascii="仿宋_GB2312" w:hAnsi="仿宋_GB2312" w:eastAsia="仿宋_GB2312"/>
                <w:sz w:val="28"/>
                <w:szCs w:val="28"/>
                <w:highlight w:val="none"/>
                <w:lang w:eastAsia="zh-CN"/>
              </w:rPr>
              <w:t>、专精特新小巨人等称号情况</w:t>
            </w:r>
          </w:p>
        </w:tc>
        <w:tc>
          <w:tcPr>
            <w:tcW w:w="7198" w:type="dxa"/>
            <w:gridSpan w:val="10"/>
            <w:vAlign w:val="center"/>
          </w:tcPr>
          <w:p>
            <w:pPr>
              <w:spacing w:line="42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931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hAnsi="宋体" w:eastAsia="仿宋_GB2312"/>
                <w:sz w:val="28"/>
                <w:szCs w:val="28"/>
                <w:lang w:eastAsia="zh-CN"/>
              </w:rPr>
              <w:t>企业专利、软著、著作权等情况</w:t>
            </w:r>
          </w:p>
        </w:tc>
        <w:tc>
          <w:tcPr>
            <w:tcW w:w="7198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126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企业融资情况</w:t>
            </w:r>
          </w:p>
        </w:tc>
        <w:tc>
          <w:tcPr>
            <w:tcW w:w="7198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350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企业所获奖项、重大项目、人才计划等情况</w:t>
            </w:r>
          </w:p>
        </w:tc>
        <w:tc>
          <w:tcPr>
            <w:tcW w:w="7198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hAnsi="宋体" w:eastAsia="仿宋_GB2312" w:cs="Times New Roman"/>
                <w:kern w:val="2"/>
                <w:sz w:val="24"/>
                <w:szCs w:val="24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其它需说明的情况</w:t>
            </w:r>
          </w:p>
        </w:tc>
        <w:tc>
          <w:tcPr>
            <w:tcW w:w="7198" w:type="dxa"/>
            <w:gridSpan w:val="10"/>
            <w:vAlign w:val="center"/>
          </w:tcPr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4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hAnsi="Times New Roman" w:eastAsia="仿宋_GB2312" w:cs="Times New Roman"/>
                <w:kern w:val="2"/>
                <w:sz w:val="28"/>
                <w:szCs w:val="28"/>
                <w:lang w:val="en-US" w:eastAsia="zh-CN" w:bidi="ar-SA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13" w:hRule="atLeast"/>
        </w:trPr>
        <w:tc>
          <w:tcPr>
            <w:tcW w:w="2228" w:type="dxa"/>
            <w:gridSpan w:val="2"/>
            <w:vAlign w:val="center"/>
          </w:tcPr>
          <w:p>
            <w:pPr>
              <w:spacing w:line="300" w:lineRule="exact"/>
              <w:jc w:val="center"/>
              <w:rPr>
                <w:rFonts w:hint="eastAsia" w:ascii="仿宋_GB2312" w:eastAsia="仿宋_GB2312"/>
                <w:sz w:val="28"/>
                <w:szCs w:val="28"/>
                <w:lang w:eastAsia="zh-CN"/>
              </w:rPr>
            </w:pP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单位意见</w:t>
            </w:r>
          </w:p>
        </w:tc>
        <w:tc>
          <w:tcPr>
            <w:tcW w:w="7198" w:type="dxa"/>
            <w:gridSpan w:val="10"/>
            <w:vAlign w:val="center"/>
          </w:tcPr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  <w:r>
              <w:rPr>
                <w:rFonts w:ascii="仿宋_GB2312" w:eastAsia="仿宋_GB2312"/>
                <w:sz w:val="28"/>
                <w:szCs w:val="28"/>
              </w:rPr>
              <w:t xml:space="preserve"> </w:t>
            </w: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ascii="仿宋_GB2312" w:eastAsia="仿宋_GB2312"/>
                <w:sz w:val="28"/>
                <w:szCs w:val="28"/>
              </w:rPr>
            </w:pP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>签名</w:t>
            </w:r>
            <w:r>
              <w:rPr>
                <w:rFonts w:hint="eastAsia" w:ascii="仿宋_GB2312" w:eastAsia="仿宋_GB2312"/>
                <w:sz w:val="28"/>
                <w:szCs w:val="28"/>
                <w:lang w:eastAsia="zh-CN"/>
              </w:rPr>
              <w:t>（单位盖章）</w:t>
            </w:r>
            <w:r>
              <w:rPr>
                <w:rFonts w:hint="eastAsia" w:ascii="仿宋_GB2312" w:eastAsia="仿宋_GB2312"/>
                <w:sz w:val="28"/>
                <w:szCs w:val="28"/>
              </w:rPr>
              <w:t>:</w:t>
            </w:r>
            <w:r>
              <w:rPr>
                <w:rFonts w:ascii="仿宋_GB2312" w:eastAsia="仿宋_GB2312"/>
                <w:sz w:val="28"/>
                <w:szCs w:val="28"/>
              </w:rPr>
              <w:t xml:space="preserve">       </w:t>
            </w:r>
          </w:p>
          <w:p>
            <w:pPr>
              <w:spacing w:line="340" w:lineRule="exact"/>
              <w:jc w:val="center"/>
              <w:rPr>
                <w:rFonts w:hint="eastAsia" w:ascii="仿宋_GB2312" w:eastAsia="仿宋_GB2312"/>
                <w:sz w:val="28"/>
                <w:szCs w:val="28"/>
              </w:rPr>
            </w:pPr>
            <w:r>
              <w:rPr>
                <w:rFonts w:hint="eastAsia" w:ascii="仿宋_GB2312" w:eastAsia="仿宋_GB2312"/>
                <w:sz w:val="28"/>
                <w:szCs w:val="28"/>
              </w:rPr>
              <w:t xml:space="preserve">                         20</w:t>
            </w:r>
            <w:r>
              <w:rPr>
                <w:rFonts w:hint="eastAsia" w:ascii="仿宋_GB2312" w:eastAsia="仿宋_GB2312"/>
                <w:sz w:val="28"/>
                <w:szCs w:val="28"/>
                <w:lang w:val="en-US" w:eastAsia="zh-CN"/>
              </w:rPr>
              <w:t>24</w:t>
            </w:r>
            <w:r>
              <w:rPr>
                <w:rFonts w:hint="eastAsia" w:ascii="仿宋_GB2312" w:eastAsia="仿宋_GB2312"/>
                <w:sz w:val="28"/>
                <w:szCs w:val="28"/>
              </w:rPr>
              <w:t>年  月   日</w:t>
            </w:r>
          </w:p>
        </w:tc>
      </w:tr>
    </w:tbl>
    <w:p>
      <w:pPr>
        <w:spacing w:line="240" w:lineRule="auto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eastAsia="zh-CN"/>
        </w:rPr>
        <w:t>注：本表格请双面打印。</w:t>
      </w:r>
    </w:p>
    <w:sectPr>
      <w:footerReference r:id="rId3" w:type="default"/>
      <w:footerReference r:id="rId4" w:type="even"/>
      <w:pgSz w:w="11906" w:h="16838"/>
      <w:pgMar w:top="1440" w:right="1800" w:bottom="1440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Standard Symbols PS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Standard Symbols PS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2000000000000000000"/>
    <w:charset w:val="86"/>
    <w:family w:val="auto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jc w:val="center"/>
      <w:rPr>
        <w:rFonts w:hint="eastAsia"/>
      </w:rPr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2"/>
      <w:framePr w:wrap="around" w:vAnchor="text" w:hAnchor="margin" w:xAlign="center" w:y="1"/>
      <w:rPr>
        <w:rStyle w:val="5"/>
      </w:rPr>
    </w:pPr>
    <w:r>
      <w:fldChar w:fldCharType="begin"/>
    </w:r>
    <w:r>
      <w:rPr>
        <w:rStyle w:val="5"/>
      </w:rPr>
      <w:instrText xml:space="preserve">PAGE  </w:instrText>
    </w:r>
    <w:r>
      <w:fldChar w:fldCharType="end"/>
    </w:r>
  </w:p>
  <w:p>
    <w:pPr>
      <w:pStyle w:val="2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true"/>
  <w:bordersDoNotSurroundFooter w:val="true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6ECE4E61"/>
    <w:rsid w:val="055F7E41"/>
    <w:rsid w:val="07F66BD6"/>
    <w:rsid w:val="087C2C9B"/>
    <w:rsid w:val="114D778F"/>
    <w:rsid w:val="124112CD"/>
    <w:rsid w:val="17516670"/>
    <w:rsid w:val="19AA0D9B"/>
    <w:rsid w:val="1ACD4F20"/>
    <w:rsid w:val="29E9085E"/>
    <w:rsid w:val="42922A9D"/>
    <w:rsid w:val="496D3035"/>
    <w:rsid w:val="55FB6F52"/>
    <w:rsid w:val="58841B07"/>
    <w:rsid w:val="5AF35546"/>
    <w:rsid w:val="6AE3623E"/>
    <w:rsid w:val="6D455194"/>
    <w:rsid w:val="6E847A02"/>
    <w:rsid w:val="6ECE4E61"/>
    <w:rsid w:val="6F5F0786"/>
    <w:rsid w:val="6F6D24C3"/>
    <w:rsid w:val="76531A05"/>
    <w:rsid w:val="78D377E9"/>
    <w:rsid w:val="7A516D9B"/>
    <w:rsid w:val="DB5F5234"/>
    <w:rsid w:val="FFEB90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qFormat="1"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5">
    <w:name w:val="page number"/>
    <w:basedOn w:val="4"/>
    <w:qFormat/>
    <w:uiPriority w:val="0"/>
  </w:style>
</w:styles>
</file>

<file path=word/_rels/document.xml.rels><?xml version="1.0" encoding="UTF-8" standalone="yes"?>
<Relationships xmlns="http://schemas.openxmlformats.org/package/2006/relationships"><Relationship Id="rId7" Type="http://schemas.openxmlformats.org/officeDocument/2006/relationships/fontTable" Target="fontTable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</TotalTime>
  <ScaleCrop>false</ScaleCrop>
  <LinksUpToDate>false</LinksUpToDate>
  <CharactersWithSpaces>0</CharactersWithSpaces>
  <Application>WPS Office_11.8.2.10337_F1E327BC-269C-435d-A152-05C5408002CA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2019-05-21T23:26:00Z</dcterms:created>
  <dc:creator>周婷</dc:creator>
  <cp:lastModifiedBy>任少勋</cp:lastModifiedBy>
  <dcterms:modified xsi:type="dcterms:W3CDTF">2024-10-23T16:08:41Z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2052-11.8.2.10337</vt:lpwstr>
  </property>
</Properties>
</file>