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放弃参展申请书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广东省交易团佛山分团：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兹有我</w:t>
      </w:r>
      <w:r>
        <w:rPr>
          <w:rFonts w:hint="eastAsia"/>
          <w:sz w:val="28"/>
          <w:szCs w:val="28"/>
          <w:lang w:val="en-US" w:eastAsia="zh-CN"/>
        </w:rPr>
        <w:t>XXX有限公司，已获得138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届XX展区展位X个。由于XXXX原因，我司不再申请广交会参展，放弃第xxx届XX展区展位X个。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特此申请！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法定代表人确认并签字：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ind w:firstLine="6440" w:firstLineChars="23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公司名称：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日期：</w:t>
      </w:r>
    </w:p>
    <w:p>
      <w:pPr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E1535"/>
    <w:rsid w:val="0D6E1535"/>
    <w:rsid w:val="37F698EA"/>
    <w:rsid w:val="5F2BDA90"/>
    <w:rsid w:val="66A035A3"/>
    <w:rsid w:val="75D827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2023-11-15T18:13:00Z</dcterms:created>
  <dc:creator>麦焕娥</dc:creator>
  <cp:lastModifiedBy>user</cp:lastModifiedBy>
  <dcterms:modified xsi:type="dcterms:W3CDTF">2025-11-13T09:16:55Z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B5978F3900264393A764F5888D59A4D6</vt:lpwstr>
  </property>
</Properties>
</file>