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16252" w14:textId="35EE4554" w:rsidR="008D1E9A" w:rsidRDefault="00734DDD">
      <w:pPr>
        <w:tabs>
          <w:tab w:val="left" w:pos="3570"/>
        </w:tabs>
        <w:spacing w:line="52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1737A5">
        <w:rPr>
          <w:rFonts w:ascii="黑体" w:eastAsia="黑体" w:hAnsi="黑体" w:cs="黑体" w:hint="eastAsia"/>
          <w:sz w:val="32"/>
          <w:szCs w:val="32"/>
        </w:rPr>
        <w:t>2</w:t>
      </w:r>
    </w:p>
    <w:p w14:paraId="0BEEA8E6" w14:textId="77777777" w:rsidR="008D1E9A" w:rsidRDefault="008D1E9A">
      <w:pPr>
        <w:tabs>
          <w:tab w:val="left" w:pos="3570"/>
        </w:tabs>
        <w:spacing w:line="52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</w:p>
    <w:p w14:paraId="2783CF2B" w14:textId="77777777" w:rsidR="008D1E9A" w:rsidRPr="006A6AB2" w:rsidRDefault="00734DDD">
      <w:pPr>
        <w:widowControl/>
        <w:snapToGrid w:val="0"/>
        <w:spacing w:line="540" w:lineRule="exact"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 w:rsidRPr="006A6AB2"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贵州省数据知识产权省级试点（领军企业）总结报告</w:t>
      </w:r>
    </w:p>
    <w:p w14:paraId="3258DA53" w14:textId="77777777" w:rsidR="008D1E9A" w:rsidRDefault="00734DDD">
      <w:pPr>
        <w:tabs>
          <w:tab w:val="left" w:pos="3570"/>
        </w:tabs>
        <w:spacing w:line="520" w:lineRule="exact"/>
        <w:jc w:val="center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（提纲）</w:t>
      </w:r>
    </w:p>
    <w:p w14:paraId="4FF12B88" w14:textId="77777777" w:rsidR="008D1E9A" w:rsidRDefault="008D1E9A">
      <w:pPr>
        <w:tabs>
          <w:tab w:val="left" w:pos="3570"/>
        </w:tabs>
        <w:spacing w:line="520" w:lineRule="exact"/>
        <w:jc w:val="center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</w:p>
    <w:p w14:paraId="3507F94D" w14:textId="77777777" w:rsidR="008D1E9A" w:rsidRDefault="00734DDD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一、试点实施情况</w:t>
      </w:r>
    </w:p>
    <w:p w14:paraId="112C9A93" w14:textId="77777777" w:rsidR="008D1E9A" w:rsidRDefault="00734DDD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（一）组织领导方面。</w:t>
      </w:r>
    </w:p>
    <w:p w14:paraId="4AA46FB8" w14:textId="77777777" w:rsidR="008D1E9A" w:rsidRDefault="00734DDD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（二）登记实践方面。</w:t>
      </w:r>
    </w:p>
    <w:p w14:paraId="77069584" w14:textId="77777777" w:rsidR="008D1E9A" w:rsidRDefault="00734DDD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（三）应用转化方面。</w:t>
      </w:r>
    </w:p>
    <w:p w14:paraId="3ACABC82" w14:textId="25F9BAB0" w:rsidR="008D1E9A" w:rsidRDefault="00734DDD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（四）宣推推广（服务）方面。</w:t>
      </w:r>
    </w:p>
    <w:p w14:paraId="544C22BF" w14:textId="77777777" w:rsidR="008D1E9A" w:rsidRDefault="00734DDD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（五）综合保障方面。</w:t>
      </w:r>
    </w:p>
    <w:p w14:paraId="71E25286" w14:textId="77777777" w:rsidR="008D1E9A" w:rsidRDefault="00734DDD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二、经验和做法</w:t>
      </w:r>
    </w:p>
    <w:p w14:paraId="5E42A26D" w14:textId="419C4B97" w:rsidR="008D1E9A" w:rsidRDefault="00734DDD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三、存在</w:t>
      </w:r>
      <w:r w:rsidR="0086268D">
        <w:rPr>
          <w:rFonts w:ascii="黑体" w:eastAsia="黑体" w:hAnsi="黑体" w:cs="仿宋" w:hint="eastAsia"/>
          <w:sz w:val="32"/>
          <w:szCs w:val="32"/>
        </w:rPr>
        <w:t>问题</w:t>
      </w:r>
    </w:p>
    <w:p w14:paraId="3C18E19F" w14:textId="77777777" w:rsidR="008D1E9A" w:rsidRDefault="00734DDD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四、下步打算</w:t>
      </w:r>
    </w:p>
    <w:p w14:paraId="31279DB1" w14:textId="77777777" w:rsidR="008D1E9A" w:rsidRDefault="00734DDD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五、建议或意见</w:t>
      </w:r>
    </w:p>
    <w:p w14:paraId="0435C10E" w14:textId="77777777" w:rsidR="008D1E9A" w:rsidRDefault="008D1E9A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</w:p>
    <w:p w14:paraId="654F2D97" w14:textId="77777777" w:rsidR="008D1E9A" w:rsidRDefault="008D1E9A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</w:p>
    <w:p w14:paraId="6B44DC71" w14:textId="77777777" w:rsidR="008D1E9A" w:rsidRDefault="008D1E9A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</w:p>
    <w:p w14:paraId="3D9B703F" w14:textId="77777777" w:rsidR="008D1E9A" w:rsidRDefault="008D1E9A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</w:p>
    <w:p w14:paraId="710885D7" w14:textId="77777777" w:rsidR="008D1E9A" w:rsidRDefault="008D1E9A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</w:p>
    <w:p w14:paraId="6B73B72A" w14:textId="77777777" w:rsidR="008D1E9A" w:rsidRDefault="008D1E9A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</w:p>
    <w:p w14:paraId="32016215" w14:textId="77777777" w:rsidR="008D1E9A" w:rsidRDefault="008D1E9A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</w:p>
    <w:p w14:paraId="110EF845" w14:textId="77777777" w:rsidR="008D1E9A" w:rsidRDefault="008D1E9A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</w:p>
    <w:p w14:paraId="25543737" w14:textId="77777777" w:rsidR="008D1E9A" w:rsidRDefault="008D1E9A"/>
    <w:sectPr w:rsidR="008D1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A4"/>
    <w:rsid w:val="001737A5"/>
    <w:rsid w:val="00545A4B"/>
    <w:rsid w:val="00642C1F"/>
    <w:rsid w:val="006A6AB2"/>
    <w:rsid w:val="00734DDD"/>
    <w:rsid w:val="00846AED"/>
    <w:rsid w:val="0086268D"/>
    <w:rsid w:val="00896A20"/>
    <w:rsid w:val="008D1E9A"/>
    <w:rsid w:val="00AA47A4"/>
    <w:rsid w:val="00AC63F6"/>
    <w:rsid w:val="00EF102D"/>
    <w:rsid w:val="45BB2D40"/>
    <w:rsid w:val="6F7F238A"/>
    <w:rsid w:val="777014E8"/>
    <w:rsid w:val="7E3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121</Characters>
  <Application>Microsoft Office Word</Application>
  <DocSecurity>0</DocSecurity>
  <Lines>1</Lines>
  <Paragraphs>1</Paragraphs>
  <ScaleCrop>false</ScaleCrop>
  <Company>贵州省工商行政管理局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罗婕</dc:creator>
  <cp:lastModifiedBy>罗婕</cp:lastModifiedBy>
  <cp:revision>8</cp:revision>
  <dcterms:created xsi:type="dcterms:W3CDTF">2024-12-20T22:41:00Z</dcterms:created>
  <dcterms:modified xsi:type="dcterms:W3CDTF">2026-01-04T07:21:00Z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C137E62CC827429482A3DEB89E29CD60_13</vt:lpwstr>
  </property>
</Properties>
</file>