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7B8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19DD85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仿宋_GB2312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40"/>
          <w:szCs w:val="40"/>
          <w:lang w:val="en-US" w:eastAsia="zh-CN"/>
        </w:rPr>
        <w:t>2026年贵阳市特色产品征集表</w:t>
      </w:r>
    </w:p>
    <w:p w14:paraId="130C97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Times New Roman" w:hAnsi="Times New Roman" w:eastAsia="仿宋_GB2312" w:cs="仿宋_GB2312"/>
          <w:bCs/>
          <w:sz w:val="32"/>
          <w:szCs w:val="32"/>
          <w:lang w:val="en-US" w:eastAsia="zh-CN"/>
        </w:rPr>
      </w:pPr>
    </w:p>
    <w:tbl>
      <w:tblPr>
        <w:tblStyle w:val="3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88"/>
        <w:gridCol w:w="2473"/>
        <w:gridCol w:w="439"/>
        <w:gridCol w:w="1861"/>
        <w:gridCol w:w="1127"/>
        <w:gridCol w:w="1398"/>
      </w:tblGrid>
      <w:tr w14:paraId="7560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662" w:type="dxa"/>
            <w:gridSpan w:val="7"/>
            <w:vAlign w:val="center"/>
          </w:tcPr>
          <w:p w14:paraId="6AB56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单位基本情况</w:t>
            </w:r>
          </w:p>
        </w:tc>
      </w:tr>
      <w:tr w14:paraId="5F8B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44CDDE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7298" w:type="dxa"/>
            <w:gridSpan w:val="5"/>
            <w:vAlign w:val="center"/>
          </w:tcPr>
          <w:p w14:paraId="16DDD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D64A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0B551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统一社会信用</w:t>
            </w:r>
          </w:p>
          <w:p w14:paraId="5A21CB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7298" w:type="dxa"/>
            <w:gridSpan w:val="5"/>
            <w:vAlign w:val="center"/>
          </w:tcPr>
          <w:p w14:paraId="2EDE65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CD8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761A5D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7298" w:type="dxa"/>
            <w:gridSpan w:val="5"/>
            <w:vAlign w:val="center"/>
          </w:tcPr>
          <w:p w14:paraId="1C6C9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77077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48042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2473" w:type="dxa"/>
            <w:vAlign w:val="center"/>
          </w:tcPr>
          <w:p w14:paraId="45DF71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53DEC7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法定代表人</w:t>
            </w:r>
          </w:p>
          <w:p w14:paraId="136026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2525" w:type="dxa"/>
            <w:gridSpan w:val="2"/>
            <w:vAlign w:val="center"/>
          </w:tcPr>
          <w:p w14:paraId="51105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5777C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2D5F60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职工人数</w:t>
            </w:r>
          </w:p>
        </w:tc>
        <w:tc>
          <w:tcPr>
            <w:tcW w:w="2473" w:type="dxa"/>
            <w:vAlign w:val="center"/>
          </w:tcPr>
          <w:p w14:paraId="5B955C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3B14C6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2024年度营业</w:t>
            </w:r>
          </w:p>
          <w:p w14:paraId="6076E7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收入（万元）</w:t>
            </w:r>
          </w:p>
        </w:tc>
        <w:tc>
          <w:tcPr>
            <w:tcW w:w="2525" w:type="dxa"/>
            <w:gridSpan w:val="2"/>
            <w:vAlign w:val="center"/>
          </w:tcPr>
          <w:p w14:paraId="0BEA0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4945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64" w:type="dxa"/>
            <w:gridSpan w:val="2"/>
            <w:vAlign w:val="center"/>
          </w:tcPr>
          <w:p w14:paraId="5B4A5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申报人</w:t>
            </w:r>
          </w:p>
          <w:p w14:paraId="118E98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及职务</w:t>
            </w:r>
          </w:p>
        </w:tc>
        <w:tc>
          <w:tcPr>
            <w:tcW w:w="2473" w:type="dxa"/>
            <w:vAlign w:val="center"/>
          </w:tcPr>
          <w:p w14:paraId="03900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69A4EB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申报人联系方式</w:t>
            </w:r>
          </w:p>
        </w:tc>
        <w:tc>
          <w:tcPr>
            <w:tcW w:w="2525" w:type="dxa"/>
            <w:gridSpan w:val="2"/>
            <w:vAlign w:val="center"/>
          </w:tcPr>
          <w:p w14:paraId="21F826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0980C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0" w:hRule="atLeast"/>
        </w:trPr>
        <w:tc>
          <w:tcPr>
            <w:tcW w:w="2364" w:type="dxa"/>
            <w:gridSpan w:val="2"/>
            <w:vAlign w:val="center"/>
          </w:tcPr>
          <w:p w14:paraId="5F9B2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申报单位简介</w:t>
            </w:r>
          </w:p>
          <w:p w14:paraId="32B17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（限300字以内）</w:t>
            </w:r>
          </w:p>
        </w:tc>
        <w:tc>
          <w:tcPr>
            <w:tcW w:w="7298" w:type="dxa"/>
            <w:gridSpan w:val="5"/>
            <w:vAlign w:val="center"/>
          </w:tcPr>
          <w:p w14:paraId="0A2925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1E04A6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1A091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04E57C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46164B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203A4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314B6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70ECFF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646BF4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470AF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0F297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21DE7C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2D9C3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2051DB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36C3F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5B8B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662" w:type="dxa"/>
            <w:gridSpan w:val="7"/>
            <w:vAlign w:val="center"/>
          </w:tcPr>
          <w:p w14:paraId="7BE1FD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申报产品基本情况</w:t>
            </w:r>
          </w:p>
        </w:tc>
      </w:tr>
      <w:tr w14:paraId="6F82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364" w:type="dxa"/>
            <w:gridSpan w:val="2"/>
            <w:vAlign w:val="center"/>
          </w:tcPr>
          <w:p w14:paraId="1DB16F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申报产品类别</w:t>
            </w:r>
          </w:p>
        </w:tc>
        <w:tc>
          <w:tcPr>
            <w:tcW w:w="7298" w:type="dxa"/>
            <w:gridSpan w:val="5"/>
            <w:vAlign w:val="center"/>
          </w:tcPr>
          <w:p w14:paraId="54C38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bCs/>
                <w:sz w:val="32"/>
                <w:szCs w:val="32"/>
                <w:lang w:val="en-US" w:eastAsia="zh-CN"/>
              </w:rPr>
              <w:t xml:space="preserve">民族民间工艺品      </w:t>
            </w:r>
            <w:r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bCs/>
                <w:sz w:val="32"/>
                <w:szCs w:val="32"/>
                <w:lang w:val="en-US" w:eastAsia="zh-CN"/>
              </w:rPr>
              <w:t xml:space="preserve">民族医药及健康护理     </w:t>
            </w:r>
          </w:p>
          <w:p w14:paraId="452C0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bCs/>
                <w:sz w:val="32"/>
                <w:szCs w:val="32"/>
                <w:lang w:val="en-US" w:eastAsia="zh-CN"/>
              </w:rPr>
              <w:t xml:space="preserve">特色食品            </w:t>
            </w:r>
            <w:r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Times New Roman" w:hAnsi="Times New Roman" w:eastAsia="仿宋_GB2312" w:cs="仿宋_GB2312"/>
                <w:bCs/>
                <w:sz w:val="32"/>
                <w:szCs w:val="32"/>
                <w:lang w:val="en-US" w:eastAsia="zh-CN"/>
              </w:rPr>
              <w:t>其他特色产品</w:t>
            </w:r>
          </w:p>
        </w:tc>
      </w:tr>
      <w:tr w14:paraId="5BBD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6" w:type="dxa"/>
            <w:vAlign w:val="center"/>
          </w:tcPr>
          <w:p w14:paraId="6831E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88" w:type="dxa"/>
            <w:vAlign w:val="center"/>
          </w:tcPr>
          <w:p w14:paraId="5CE260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2912" w:type="dxa"/>
            <w:gridSpan w:val="2"/>
            <w:vAlign w:val="center"/>
          </w:tcPr>
          <w:p w14:paraId="5DB1D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产品规格、工艺及材质</w:t>
            </w:r>
          </w:p>
        </w:tc>
        <w:tc>
          <w:tcPr>
            <w:tcW w:w="2988" w:type="dxa"/>
            <w:gridSpan w:val="2"/>
            <w:vAlign w:val="center"/>
          </w:tcPr>
          <w:p w14:paraId="28EC4D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产品特色</w:t>
            </w:r>
          </w:p>
        </w:tc>
        <w:tc>
          <w:tcPr>
            <w:tcW w:w="1398" w:type="dxa"/>
            <w:vAlign w:val="center"/>
          </w:tcPr>
          <w:p w14:paraId="1B090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市场定价（元）</w:t>
            </w:r>
          </w:p>
        </w:tc>
      </w:tr>
      <w:tr w14:paraId="1564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6" w:type="dxa"/>
            <w:vAlign w:val="center"/>
          </w:tcPr>
          <w:p w14:paraId="1AC2F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5DE01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12" w:type="dxa"/>
            <w:gridSpan w:val="2"/>
            <w:vAlign w:val="center"/>
          </w:tcPr>
          <w:p w14:paraId="132135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662AE5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 w14:paraId="6FBE17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2DF2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6" w:type="dxa"/>
            <w:vAlign w:val="center"/>
          </w:tcPr>
          <w:p w14:paraId="5D64F9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0B007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12" w:type="dxa"/>
            <w:gridSpan w:val="2"/>
            <w:vAlign w:val="center"/>
          </w:tcPr>
          <w:p w14:paraId="196190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48F1B9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 w14:paraId="116DCE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5C50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6" w:type="dxa"/>
            <w:vAlign w:val="center"/>
          </w:tcPr>
          <w:p w14:paraId="379D8C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657FB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12" w:type="dxa"/>
            <w:gridSpan w:val="2"/>
            <w:vAlign w:val="center"/>
          </w:tcPr>
          <w:p w14:paraId="562D23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988" w:type="dxa"/>
            <w:gridSpan w:val="2"/>
            <w:vAlign w:val="center"/>
          </w:tcPr>
          <w:p w14:paraId="6C503A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 w14:paraId="3F14E5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  <w:tr w14:paraId="198D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662" w:type="dxa"/>
            <w:gridSpan w:val="7"/>
            <w:vAlign w:val="center"/>
          </w:tcPr>
          <w:p w14:paraId="66529D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0EE1C8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6FBA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申报单位承诺：</w:t>
            </w:r>
          </w:p>
          <w:p w14:paraId="60C98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1.本单位信用良好，</w:t>
            </w: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上年度无</w:t>
            </w: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重大不良信用记录或未被纳入严重失信主体名单。</w:t>
            </w:r>
          </w:p>
          <w:p w14:paraId="15978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2.本单位所填报内容真实有效，若存在不实信息，自愿承担相应的法律责任。</w:t>
            </w:r>
          </w:p>
          <w:p w14:paraId="58FDA4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72743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58363C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>法人签章：</w:t>
            </w:r>
            <w:r>
              <w:rPr>
                <w:rFonts w:hint="eastAsia" w:ascii="Times New Roman" w:hAnsi="Times New Roman" w:eastAsia="仿宋_GB2312" w:cs="仿宋_GB2312"/>
                <w:bCs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 xml:space="preserve">       申报单位盖章：</w:t>
            </w:r>
          </w:p>
          <w:p w14:paraId="6BC2D4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  <w:p w14:paraId="1BFD0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          年    月    日</w:t>
            </w:r>
          </w:p>
          <w:p w14:paraId="08ABE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0"/>
              <w:rPr>
                <w:rFonts w:hint="default" w:ascii="Times New Roman" w:hAnsi="Times New Roman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</w:tr>
    </w:tbl>
    <w:p w14:paraId="712396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left"/>
        <w:textAlignment w:val="auto"/>
        <w:outlineLvl w:val="0"/>
        <w:rPr>
          <w:rFonts w:hint="eastAsia" w:ascii="Times New Roman" w:hAnsi="Times New Roman" w:eastAsia="仿宋_GB2312" w:cs="仿宋_GB2312"/>
          <w:bCs/>
          <w:sz w:val="28"/>
          <w:szCs w:val="28"/>
          <w:lang w:val="en-US" w:eastAsia="zh-CN"/>
        </w:rPr>
      </w:pPr>
    </w:p>
    <w:p w14:paraId="7A549D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left"/>
        <w:textAlignment w:val="auto"/>
        <w:outlineLvl w:val="0"/>
        <w:rPr>
          <w:rFonts w:hint="eastAsia" w:ascii="Times New Roman" w:hAnsi="Times New Roman" w:eastAsia="仿宋_GB2312" w:cs="仿宋_GB2312"/>
          <w:bCs/>
          <w:sz w:val="28"/>
          <w:szCs w:val="28"/>
          <w:lang w:val="en-US" w:eastAsia="zh-CN"/>
        </w:rPr>
      </w:pPr>
    </w:p>
    <w:p w14:paraId="74C69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0" w:firstLineChars="0"/>
        <w:jc w:val="left"/>
        <w:textAlignment w:val="auto"/>
        <w:outlineLvl w:val="0"/>
        <w:rPr>
          <w:rFonts w:hint="default" w:ascii="Times New Roman" w:hAnsi="Times New Roman" w:eastAsia="仿宋_GB2312" w:cs="仿宋_GB2312"/>
          <w:bCs/>
          <w:sz w:val="28"/>
          <w:szCs w:val="28"/>
          <w:lang w:val="en-US" w:eastAsia="zh-CN"/>
        </w:rPr>
      </w:pPr>
    </w:p>
    <w:p w14:paraId="2F3720AA">
      <w:bookmarkStart w:id="0" w:name="_GoBack"/>
      <w:bookmarkEnd w:id="0"/>
    </w:p>
    <w:sectPr>
      <w:pgSz w:w="11906" w:h="16838"/>
      <w:pgMar w:top="1440" w:right="1236" w:bottom="144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933A4"/>
    <w:rsid w:val="722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2026-01-30T08:00:00Z</dcterms:created>
  <dc:creator>來年</dc:creator>
  <cp:lastModifiedBy>來年</cp:lastModifiedBy>
  <dcterms:modified xsi:type="dcterms:W3CDTF">2026-01-30T08:01:27Z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A3AAFCEA701C4B77ADF2B9F4758DE7B5_11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