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年深圳市科普基地考核名单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29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名单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基地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深圳市书城中心城实业有限公司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深圳博物馆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深圳市福田区红岭中学园岭初中部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深圳市福田区外国语学校（景秀）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原：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深圳市福田区科技中学）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深圳海关食品检验检疫技术中心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中广核研究院有限公司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深圳市科学馆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深圳市福田区华强北博物馆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原：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深圳合尊文化管理有限公司）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深圳市少年宫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深圳市深商传媒有限公司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深圳市仙湖植物园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深圳市罗湖区妇女儿童活动中心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  <w:t>深圳书城文化（集团）有限公司罗湖书城分公司（原：深圳书城罗湖城实业有限公司）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深圳市水贝珠宝集团有限公司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深圳市罗湖区中医院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深圳市兰科植物保护研究中心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  <w:t>18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深圳市城市公共安全技术研究院有限公司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  <w:t>19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深圳珠宝博物馆有限公司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深圳市安多福消毒高科技股份有限公司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深圳市能源环保有限公司盐田垃圾发电厂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深圳市华大教育中心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原：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深圳市华大基因学院）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深圳航天东方红卫星有限公司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大族激光科技产业集团股份有限公司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海能达通信股份有限公司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深圳达实智能股份有限公司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深圳波顿香料有限公司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深圳大学城图书馆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深圳市野生动物园有限公司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深圳书城南山城实业有限公司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清华大学深圳国际研究生院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中国科学院深圳先进技术研究院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深圳市药品检验研究院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深圳中科创科有限公司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（原：深圳中科创客学院有限公司）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深圳市三诺电子有限公司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中建科工集团有限公司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深圳市微仆智能科技有限公司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深圳市海洋文化艺术研究会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深圳市北科生物科技有限公司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深圳妈湾电力有限公司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深圳市博尔创意文化发展有限公司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深圳市核子基因科技有限公司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深圳奥萨医药有限公司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深圳巨影投资发展有限公司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深圳市菜博士都市农业有限公司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深圳市海上田园旅游发展有限公司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深圳市青少年科学素质发展促进会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深圳宝安区科技创新服务中心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深圳市宝安区世纪琥珀博物馆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亚太卫星宽带通信（深圳）有限公司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深圳市深科科学展览有限公司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深圳市洲明科技股份有限公司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深圳市宝安区深能环保有限公司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原：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深圳市能源环保有限公司宝安垃圾发电厂）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深圳花田盛世农林科技发展有限公司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深圳市八六三新材料技术有限责任公司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深圳市绿航星际太空科技研究院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深圳市龙岗区龙城高级中学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深圳市龙岗区平安里学校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北京中医药大学深圳医院（龙岗）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深圳市龙岗区龙城小学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深圳市龙岗区坂田街道坂田小学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深圳市人工智能与机器人研究院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深圳市龙城文化发展有限公司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深圳市自然保护区管理中心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原：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深圳市野生动物救护中心）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深圳市通产丽星科技集团有限公司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韩端科技（深圳）有限公司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深圳蓄能发电有限公司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深圳市中丝园文化产业有限公司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深圳市和顺本草药业有限公司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深圳市光韵达增材制造研究院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深圳市坪山区城市管理和综合执法局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力盟生命科技（深圳）有限公司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深圳市育新学校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深圳市光明农业高科技园有限公司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深圳湾实验室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依波精品（深圳）有限公司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飞亚达精密科技股份有限公司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深圳市茵冠生物科技有限公司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深圳大鹏半岛国家地质公园管理处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深圳市大鹏新区消防救援大队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医学科学院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（原：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深圳国家基因库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深圳市大鹏新区重点区域建设发展中心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原：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深圳市大鹏新区坝光开发署）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中国农业科学院深圳农业基因组研究所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（原：岭南现代农业科学与技术广东省实验室深圳分中心）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广东海洋大学深圳研究院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深圳市大鹏新区城市管理和综合执法局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深圳华大海洋科技有限公司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大亚湾核电运营管理有限责任公司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广东润生有机农业科技有限公司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深圳市工业展览馆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深圳市燃气集团股份有限公司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深圳市深能南部生态环保有限公司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深圳青青观光农场有限公司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深圳赛西信息技术有限公司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西北工业大学深圳研究院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深圳云天励飞技术股份有限公司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格林美股份有限公司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深圳市龙岗区融媒文化传播发展集团有限公司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深圳市德人科技有限公司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深圳市创想三维科技股份有限公司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深圳市龙华区应急管理局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深圳市格致中学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深圳市捷顺科技实业股份有限公司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深圳平乐骨伤科医院（深圳市坪山区中医院）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深圳赛诺菲巴斯德生物制品有限公司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深圳地铁置业集团有限公司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深圳市福田区城市管理和综合执法局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深圳海关动植物检验检疫技术中心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中国联合网络通信有限公司深圳市分公司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深圳榕亨实业集团有限公司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北京大学深圳研究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哈尔滨工业大学（深圳）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深圳华侨城都市娱乐投资公司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深圳联想海外控股有限公司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深圳大学生命与海洋科学学院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深圳市机场（集团）有限公司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深圳市冠旭电子股份有限公司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深圳市龙岗区清林径实验小学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深圳高性能医疗器械国家研究院有限公司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（企业科技传播馆）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深圳市深水龙华水务有限公司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深圳海星智驾科技有限公司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深圳市市场监督管理局龙华监管局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深圳市元祥安全科技产业有限公司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深圳深脑康科技有限公司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深圳市乐土生命科技投资有限公司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科普基地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CESI仿宋-GB2312" w:hAnsi="CESI仿宋-GB2312" w:eastAsia="CESI仿宋-GB2312" w:cs="CESI仿宋-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C36A9"/>
    <w:rsid w:val="12645737"/>
    <w:rsid w:val="161D1686"/>
    <w:rsid w:val="18F649B8"/>
    <w:rsid w:val="18FC24ED"/>
    <w:rsid w:val="29E86A8F"/>
    <w:rsid w:val="2FFBEAED"/>
    <w:rsid w:val="33AEC72C"/>
    <w:rsid w:val="3DEF9E8E"/>
    <w:rsid w:val="3E7263E4"/>
    <w:rsid w:val="3ED34CE4"/>
    <w:rsid w:val="4A752854"/>
    <w:rsid w:val="4E7D37D7"/>
    <w:rsid w:val="567DCA14"/>
    <w:rsid w:val="5FBF0BBF"/>
    <w:rsid w:val="620B4E5E"/>
    <w:rsid w:val="6DE220C2"/>
    <w:rsid w:val="6F2DC853"/>
    <w:rsid w:val="74FFCCB7"/>
    <w:rsid w:val="777BE47D"/>
    <w:rsid w:val="77AE0B3D"/>
    <w:rsid w:val="7D775BCC"/>
    <w:rsid w:val="7EDDB39F"/>
    <w:rsid w:val="7F37E646"/>
    <w:rsid w:val="7FC04636"/>
    <w:rsid w:val="7FDB9344"/>
    <w:rsid w:val="7FF36636"/>
    <w:rsid w:val="7FFC64D7"/>
    <w:rsid w:val="8DFF12F0"/>
    <w:rsid w:val="BB7B5F82"/>
    <w:rsid w:val="BDFE846E"/>
    <w:rsid w:val="CBB787DE"/>
    <w:rsid w:val="D5786710"/>
    <w:rsid w:val="D5EF61F5"/>
    <w:rsid w:val="DBDF5116"/>
    <w:rsid w:val="EAAE7F89"/>
    <w:rsid w:val="EEFFF6CF"/>
    <w:rsid w:val="EFDD0569"/>
    <w:rsid w:val="F7E322B1"/>
    <w:rsid w:val="FFFBD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4972</Words>
  <Characters>5302</Characters>
  <Lines>0</Lines>
  <Paragraphs>0</Paragraphs>
  <TotalTime>3</TotalTime>
  <ScaleCrop>false</ScaleCrop>
  <LinksUpToDate>false</LinksUpToDate>
  <CharactersWithSpaces>5324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2021-09-08T09:39:00Z</dcterms:created>
  <dc:creator>WH</dc:creator>
  <cp:lastModifiedBy>zhanglili</cp:lastModifiedBy>
  <dcterms:modified xsi:type="dcterms:W3CDTF">2026-04-09T14:17:40Z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96B6092D91D24C60988F0BB6B77FDA14</vt:lpwstr>
  </property>
</Properties>
</file>