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31F79"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6242D6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8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贵阳市202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年省级农业生产发展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（农业产业绿色发</w:t>
      </w:r>
    </w:p>
    <w:p w14:paraId="6099D9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8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展用于农产品质量安全）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资金分配表</w:t>
      </w:r>
    </w:p>
    <w:bookmarkEnd w:id="0"/>
    <w:p w14:paraId="0CE4AECF"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color w:val="auto"/>
        </w:rPr>
        <w:t xml:space="preserve">                         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</w:t>
      </w:r>
    </w:p>
    <w:p w14:paraId="3A57C725">
      <w:pPr>
        <w:jc w:val="right"/>
        <w:rPr>
          <w:rFonts w:hint="eastAsia" w:ascii="黑体" w:eastAsia="黑体" w:cs="黑体"/>
          <w:color w:val="auto"/>
          <w:sz w:val="24"/>
          <w:szCs w:val="24"/>
          <w:lang w:eastAsia="zh-CN" w:bidi="ar-SA"/>
        </w:rPr>
      </w:pPr>
      <w:r>
        <w:rPr>
          <w:rFonts w:hint="eastAsia" w:ascii="黑体" w:eastAsia="黑体" w:cs="黑体"/>
          <w:color w:val="auto"/>
          <w:sz w:val="24"/>
          <w:szCs w:val="24"/>
          <w:lang w:eastAsia="zh-CN" w:bidi="ar-SA"/>
        </w:rPr>
        <w:t>单位：万元</w:t>
      </w:r>
    </w:p>
    <w:tbl>
      <w:tblPr>
        <w:tblStyle w:val="4"/>
        <w:tblW w:w="8191" w:type="dxa"/>
        <w:tblInd w:w="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3615"/>
        <w:gridCol w:w="3615"/>
      </w:tblGrid>
      <w:tr w14:paraId="368AF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61" w:type="dxa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5D3A84C4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3615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04500A4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  <w:t>区（市、县）</w:t>
            </w:r>
          </w:p>
        </w:tc>
        <w:tc>
          <w:tcPr>
            <w:tcW w:w="36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EB9A6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  <w:t>农产品质量安全监测</w:t>
            </w:r>
          </w:p>
        </w:tc>
      </w:tr>
      <w:tr w14:paraId="1326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0EDA5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黑体" w:eastAsia="黑体" w:cs="黑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CC0D6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  <w:t>云岩区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A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</w:tr>
      <w:tr w14:paraId="63F0F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E68A0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黑体" w:eastAsia="黑体" w:cs="黑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0DA21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  <w:t>南明区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8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</w:tr>
      <w:tr w14:paraId="25B1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056C0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黑体" w:eastAsia="黑体" w:cs="黑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003E0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  <w:t>乌当区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5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</w:t>
            </w:r>
          </w:p>
        </w:tc>
      </w:tr>
      <w:tr w14:paraId="06E1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3DB07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黑体" w:eastAsia="黑体" w:cs="黑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B842F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  <w:t>花溪区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</w:tr>
      <w:tr w14:paraId="15C9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88B2A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黑体" w:eastAsia="黑体" w:cs="黑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D36D8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  <w:t>白云区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6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</w:tr>
      <w:tr w14:paraId="5F51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7CF3F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黑体" w:eastAsia="黑体" w:cs="黑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45CD0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  <w:t>观山湖区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B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</w:t>
            </w:r>
          </w:p>
        </w:tc>
      </w:tr>
      <w:tr w14:paraId="0085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BD27A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黑体" w:eastAsia="黑体" w:cs="黑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B7F06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  <w:t>清镇市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6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841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22AE5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黑体" w:eastAsia="黑体" w:cs="黑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1F2B4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  <w:t>修文县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4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</w:tr>
      <w:tr w14:paraId="0363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6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F3766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黑体" w:eastAsia="黑体" w:cs="黑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F46DC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  <w:t>开阳县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6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</w:tr>
      <w:tr w14:paraId="118C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92FE3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  <w:t>1</w:t>
            </w:r>
            <w:r>
              <w:rPr>
                <w:rFonts w:hint="eastAsia" w:ascii="黑体" w:eastAsia="黑体" w:cs="黑体"/>
                <w:color w:val="auto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1BD85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  <w:t>息烽县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1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</w:t>
            </w:r>
          </w:p>
        </w:tc>
      </w:tr>
      <w:tr w14:paraId="4590F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57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34FEE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  <w:t>合计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85DAB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  <w:lang w:val="en-US" w:eastAsia="zh-CN" w:bidi="ar-SA"/>
              </w:rPr>
              <w:t>45</w:t>
            </w:r>
          </w:p>
        </w:tc>
      </w:tr>
    </w:tbl>
    <w:p w14:paraId="033A17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D1F9B"/>
    <w:rsid w:val="484D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/>
      <w:szCs w:val="22"/>
    </w:rPr>
  </w:style>
  <w:style w:type="paragraph" w:styleId="3">
    <w:name w:val="index 5"/>
    <w:basedOn w:val="1"/>
    <w:next w:val="1"/>
    <w:qFormat/>
    <w:uiPriority w:val="0"/>
    <w:pPr>
      <w:widowControl w:val="0"/>
      <w:ind w:left="105"/>
      <w:jc w:val="left"/>
    </w:pPr>
    <w:rPr>
      <w:rFonts w:ascii="仿宋_GB2312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2026-04-27T06:28:00Z</dcterms:created>
  <dc:creator>L</dc:creator>
  <cp:lastModifiedBy>L</cp:lastModifiedBy>
  <dcterms:modified xsi:type="dcterms:W3CDTF">2026-04-27T06:28:41Z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9B57B84A3A8C439FA96D62D80BC2D4CF_11</vt:lpwstr>
  </property>
  <property fmtid="{D5CDD505-2E9C-101B-9397-08002B2CF9AE}" pid="4" name="KSOTemplateDocerSaveRecord">
    <vt:lpwstr>eyJoZGlkIjoiYzgxNDIyNDMyZTFmNWEyNWQ1NTI5NWNjMWU2NTI2MWIiLCJ1c2VySWQiOiI1MzQxMjU4MDgifQ==</vt:lpwstr>
  </property>
</Properties>
</file>