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bCs/>
          <w:color w:val="000000"/>
          <w:sz w:val="32"/>
          <w:szCs w:val="32"/>
          <w:highlight w:val="none"/>
        </w:rPr>
      </w:pPr>
      <w:bookmarkStart w:id="1" w:name="_GoBack"/>
      <w:bookmarkEnd w:id="1"/>
      <w:bookmarkStart w:id="0" w:name="OLE_LINK1"/>
      <w:r>
        <w:rPr>
          <w:rFonts w:hint="default" w:ascii="Times New Roman" w:hAnsi="Times New Roman" w:eastAsia="黑体" w:cs="Times New Roman"/>
          <w:bCs/>
          <w:color w:val="000000"/>
          <w:sz w:val="32"/>
          <w:szCs w:val="32"/>
          <w:highlight w:val="none"/>
        </w:rPr>
        <w:t>附件1</w:t>
      </w:r>
    </w:p>
    <w:p>
      <w:pPr>
        <w:pStyle w:val="13"/>
        <w:keepNext w:val="0"/>
        <w:keepLines w:val="0"/>
        <w:pageBreakBefore w:val="0"/>
        <w:kinsoku/>
        <w:overflowPunct/>
        <w:topLinePunct w:val="0"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 w:ascii="Times New Roman" w:hAnsi="Times New Roman" w:cs="Times New Roman"/>
          <w:highlight w:val="none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</w:rPr>
        <w:t>第</w:t>
      </w:r>
      <w:r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  <w:lang w:val="en-US" w:eastAsia="zh-CN"/>
        </w:rPr>
        <w:t>三</w:t>
      </w:r>
      <w:r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</w:rPr>
        <w:t>届粤港澳大湾区博士博士后创新创业</w:t>
      </w:r>
    </w:p>
    <w:p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</w:rPr>
        <w:t>大赛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  <w:lang w:bidi="ar"/>
        </w:rPr>
        <w:t>单独组队单位名单</w:t>
      </w:r>
    </w:p>
    <w:p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eastAsia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1.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  <w:t>中山大学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eastAsia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2.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  <w:t>华南理工大学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eastAsia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3.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  <w:t>暨南大学</w:t>
      </w:r>
    </w:p>
    <w:p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cs="Times New Roman"/>
          <w:highlight w:val="none"/>
          <w:lang w:bidi="ar"/>
        </w:rPr>
      </w:pPr>
      <w:r>
        <w:rPr>
          <w:rFonts w:hint="eastAsia" w:ascii="Times New Roman" w:hAnsi="Times New Roman" w:cs="Times New Roman"/>
          <w:highlight w:val="none"/>
          <w:lang w:val="en-US" w:eastAsia="zh-CN" w:bidi="ar"/>
        </w:rPr>
        <w:t xml:space="preserve">4. </w:t>
      </w:r>
      <w:r>
        <w:rPr>
          <w:rFonts w:hint="default" w:ascii="Times New Roman" w:hAnsi="Times New Roman" w:cs="Times New Roman"/>
          <w:highlight w:val="none"/>
          <w:lang w:bidi="ar"/>
        </w:rPr>
        <w:t>华南农业大学</w:t>
      </w:r>
    </w:p>
    <w:p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cs="Times New Roman"/>
          <w:highlight w:val="none"/>
          <w:lang w:bidi="ar"/>
        </w:rPr>
      </w:pPr>
      <w:r>
        <w:rPr>
          <w:rFonts w:hint="eastAsia" w:ascii="Times New Roman" w:hAnsi="Times New Roman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5.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  <w:t>南方医科大学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eastAsia" w:cs="Times New Roman"/>
          <w:highlight w:val="none"/>
          <w:lang w:val="en-US" w:eastAsia="zh-CN" w:bidi="ar"/>
        </w:rPr>
        <w:t xml:space="preserve">6. </w:t>
      </w:r>
      <w:r>
        <w:rPr>
          <w:rFonts w:hint="default" w:ascii="Times New Roman" w:hAnsi="Times New Roman" w:cs="Times New Roman"/>
          <w:highlight w:val="none"/>
          <w:lang w:bidi="ar"/>
        </w:rPr>
        <w:t>华南师范大学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eastAsia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7.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  <w:t>广东工业大学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eastAsia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8.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 w:bidi="ar"/>
        </w:rPr>
        <w:t>广州大学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 w:bidi="ar"/>
        </w:rPr>
      </w:pPr>
      <w:r>
        <w:rPr>
          <w:rFonts w:hint="eastAsia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9. </w:t>
      </w:r>
      <w:r>
        <w:rPr>
          <w:rFonts w:hint="default" w:ascii="Times New Roman" w:hAnsi="Times New Roman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>广州医科大学</w:t>
      </w:r>
    </w:p>
    <w:p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10.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  <w:t>深圳大学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eastAsia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11.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  <w:t>南方科技大学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 w:val="0"/>
        <w:autoSpaceDN/>
        <w:bidi w:val="0"/>
        <w:adjustRightInd w:val="0"/>
        <w:snapToGrid w:val="0"/>
        <w:spacing w:line="560" w:lineRule="exact"/>
        <w:ind w:left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eastAsia" w:cs="Times New Roman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12.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  <w:t>中科院</w:t>
      </w:r>
      <w:r>
        <w:rPr>
          <w:rFonts w:hint="default" w:ascii="Times New Roman" w:hAnsi="Times New Roman" w:cs="Times New Roman"/>
          <w:color w:val="000000"/>
          <w:kern w:val="0"/>
          <w:sz w:val="32"/>
          <w:szCs w:val="32"/>
          <w:highlight w:val="none"/>
          <w:lang w:eastAsia="zh-CN" w:bidi="ar"/>
        </w:rPr>
        <w:t>广州分院</w:t>
      </w:r>
    </w:p>
    <w:p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bidi="ar"/>
        </w:rPr>
      </w:pPr>
    </w:p>
    <w:bookmarkEnd w:id="0"/>
    <w:p>
      <w:pPr>
        <w:pStyle w:val="5"/>
        <w:ind w:left="0" w:leftChars="0"/>
        <w:rPr>
          <w:rFonts w:hint="default" w:ascii="Times New Roman" w:hAnsi="Times New Roman" w:cs="Times New Roman"/>
          <w:lang w:val="en-US" w:eastAsia="zh-CN"/>
        </w:rPr>
      </w:pPr>
    </w:p>
    <w:sectPr>
      <w:footerReference r:id="rId3" w:type="default"/>
      <w:footerReference r:id="rId4" w:type="even"/>
      <w:pgSz w:w="11906" w:h="16838"/>
      <w:pgMar w:top="2098" w:right="1531" w:bottom="1984" w:left="1531" w:header="851" w:footer="1701" w:gutter="0"/>
      <w:cols w:space="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hint="default" w:eastAsia="仿宋_GB2312"/>
        <w:lang w:val="en-US" w:eastAsia="zh-CN"/>
      </w:rPr>
    </w:pPr>
    <w:r>
      <w:rPr>
        <w:rFonts w:hint="eastAsia"/>
        <w:sz w:val="28"/>
        <w:szCs w:val="28"/>
        <w:lang w:val="en-US" w:eastAsia="zh-CN"/>
      </w:rPr>
      <w:t xml:space="preserve"> </w:t>
    </w: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  <w:r>
      <w:rPr>
        <w:rFonts w:hint="eastAsia"/>
        <w:sz w:val="28"/>
        <w:szCs w:val="28"/>
        <w:lang w:val="en-US" w:eastAsia="zh-C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280" w:firstLineChars="100"/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6B0582"/>
    <w:rsid w:val="003F4674"/>
    <w:rsid w:val="00AA1D15"/>
    <w:rsid w:val="0265787C"/>
    <w:rsid w:val="02E610CF"/>
    <w:rsid w:val="02E76B51"/>
    <w:rsid w:val="052E228E"/>
    <w:rsid w:val="05F467D4"/>
    <w:rsid w:val="062C7A39"/>
    <w:rsid w:val="07057767"/>
    <w:rsid w:val="08BC2855"/>
    <w:rsid w:val="09E23546"/>
    <w:rsid w:val="0A4B0665"/>
    <w:rsid w:val="0A5A448A"/>
    <w:rsid w:val="0AA5684A"/>
    <w:rsid w:val="0CB92CEF"/>
    <w:rsid w:val="0D7B0568"/>
    <w:rsid w:val="0F5F2623"/>
    <w:rsid w:val="14ED3166"/>
    <w:rsid w:val="163B09C1"/>
    <w:rsid w:val="171F3E7E"/>
    <w:rsid w:val="19FC5530"/>
    <w:rsid w:val="1ABF471B"/>
    <w:rsid w:val="1EE03AB4"/>
    <w:rsid w:val="1FDB5917"/>
    <w:rsid w:val="20B501B7"/>
    <w:rsid w:val="22A24A91"/>
    <w:rsid w:val="22F66B1C"/>
    <w:rsid w:val="236A19AA"/>
    <w:rsid w:val="23E359CA"/>
    <w:rsid w:val="26345740"/>
    <w:rsid w:val="26621687"/>
    <w:rsid w:val="26723EA0"/>
    <w:rsid w:val="271649AE"/>
    <w:rsid w:val="28306BC3"/>
    <w:rsid w:val="286456C1"/>
    <w:rsid w:val="299344DE"/>
    <w:rsid w:val="2A207E29"/>
    <w:rsid w:val="2A314D33"/>
    <w:rsid w:val="2A4B6BBB"/>
    <w:rsid w:val="2B0B6B2D"/>
    <w:rsid w:val="2B991AB0"/>
    <w:rsid w:val="2C671545"/>
    <w:rsid w:val="2E633173"/>
    <w:rsid w:val="2EDF252C"/>
    <w:rsid w:val="2F8A08CC"/>
    <w:rsid w:val="2FD361A8"/>
    <w:rsid w:val="303135DC"/>
    <w:rsid w:val="324E3917"/>
    <w:rsid w:val="32A77828"/>
    <w:rsid w:val="36EF39B0"/>
    <w:rsid w:val="37D54F27"/>
    <w:rsid w:val="38BB3F20"/>
    <w:rsid w:val="3B9DD891"/>
    <w:rsid w:val="3BBC230F"/>
    <w:rsid w:val="3D43308F"/>
    <w:rsid w:val="3D600844"/>
    <w:rsid w:val="3E5317A2"/>
    <w:rsid w:val="3E546750"/>
    <w:rsid w:val="3E635290"/>
    <w:rsid w:val="3FCF3A3E"/>
    <w:rsid w:val="406B0582"/>
    <w:rsid w:val="41A67DC1"/>
    <w:rsid w:val="42112A00"/>
    <w:rsid w:val="428F35C1"/>
    <w:rsid w:val="43F45F04"/>
    <w:rsid w:val="44A47935"/>
    <w:rsid w:val="474A4205"/>
    <w:rsid w:val="47C615D0"/>
    <w:rsid w:val="483A2895"/>
    <w:rsid w:val="48CE799F"/>
    <w:rsid w:val="497D0831"/>
    <w:rsid w:val="4A18309E"/>
    <w:rsid w:val="4C6B0264"/>
    <w:rsid w:val="4CC05B6E"/>
    <w:rsid w:val="4CD4593A"/>
    <w:rsid w:val="4D9D1B7A"/>
    <w:rsid w:val="4F9A042C"/>
    <w:rsid w:val="537402A0"/>
    <w:rsid w:val="53B16B3A"/>
    <w:rsid w:val="54342932"/>
    <w:rsid w:val="54EA6DDF"/>
    <w:rsid w:val="5581018E"/>
    <w:rsid w:val="56552F27"/>
    <w:rsid w:val="573F1832"/>
    <w:rsid w:val="57C81E70"/>
    <w:rsid w:val="593928F1"/>
    <w:rsid w:val="5A220F4C"/>
    <w:rsid w:val="5B2F62CB"/>
    <w:rsid w:val="5BA33419"/>
    <w:rsid w:val="5C2D3BC9"/>
    <w:rsid w:val="5C9B1B86"/>
    <w:rsid w:val="5E7B676A"/>
    <w:rsid w:val="5E7B6C91"/>
    <w:rsid w:val="5EC13B82"/>
    <w:rsid w:val="60DE647B"/>
    <w:rsid w:val="60E40384"/>
    <w:rsid w:val="60FB18C6"/>
    <w:rsid w:val="61596CFA"/>
    <w:rsid w:val="64041226"/>
    <w:rsid w:val="64A61A62"/>
    <w:rsid w:val="660157E8"/>
    <w:rsid w:val="6708580E"/>
    <w:rsid w:val="67C94DD4"/>
    <w:rsid w:val="67D445F7"/>
    <w:rsid w:val="684323B0"/>
    <w:rsid w:val="692109E6"/>
    <w:rsid w:val="69DC2875"/>
    <w:rsid w:val="6AA1457D"/>
    <w:rsid w:val="6AED37F2"/>
    <w:rsid w:val="6B0C2230"/>
    <w:rsid w:val="6D9126D1"/>
    <w:rsid w:val="7073020B"/>
    <w:rsid w:val="708D0DB5"/>
    <w:rsid w:val="70BB64CD"/>
    <w:rsid w:val="7169749E"/>
    <w:rsid w:val="726063F0"/>
    <w:rsid w:val="72DF437B"/>
    <w:rsid w:val="744A709B"/>
    <w:rsid w:val="74722549"/>
    <w:rsid w:val="778857AA"/>
    <w:rsid w:val="779C444B"/>
    <w:rsid w:val="7831493E"/>
    <w:rsid w:val="79F17A2D"/>
    <w:rsid w:val="7A597B8B"/>
    <w:rsid w:val="7A5E8857"/>
    <w:rsid w:val="7AAA62CC"/>
    <w:rsid w:val="7AFA3202"/>
    <w:rsid w:val="7BE35E80"/>
    <w:rsid w:val="7C2F8169"/>
    <w:rsid w:val="7CD16F56"/>
    <w:rsid w:val="7CF96E16"/>
    <w:rsid w:val="7E237C07"/>
    <w:rsid w:val="7E906162"/>
    <w:rsid w:val="7F2C1334"/>
    <w:rsid w:val="DEFF6B98"/>
    <w:rsid w:val="DFAFEBCB"/>
    <w:rsid w:val="EDEDFCEA"/>
    <w:rsid w:val="F67A7BB1"/>
    <w:rsid w:val="FB6C05F5"/>
    <w:rsid w:val="FBDFFAB8"/>
    <w:rsid w:val="FD6C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仿宋_GB2312" w:hAnsi="Calibri" w:eastAsia="仿宋_GB2312" w:cs="Times New Roman"/>
      <w:sz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2"/>
    <w:basedOn w:val="1"/>
    <w:next w:val="1"/>
    <w:qFormat/>
    <w:uiPriority w:val="0"/>
    <w:pPr>
      <w:spacing w:before="100" w:beforeAutospacing="1" w:after="100" w:afterAutospacing="1"/>
      <w:ind w:left="200" w:leftChars="200"/>
    </w:pPr>
  </w:style>
  <w:style w:type="paragraph" w:styleId="6">
    <w:name w:val="Normal (Web)"/>
    <w:basedOn w:val="1"/>
    <w:qFormat/>
    <w:uiPriority w:val="0"/>
    <w:pPr>
      <w:spacing w:after="100"/>
      <w:jc w:val="left"/>
    </w:pPr>
    <w:rPr>
      <w:rFonts w:ascii="Calibri" w:hAnsi="Calibri" w:eastAsia="宋体" w:cs="Times New Roman"/>
      <w:kern w:val="0"/>
      <w:sz w:val="24"/>
    </w:rPr>
  </w:style>
  <w:style w:type="paragraph" w:styleId="7">
    <w:name w:val="Body Text First Indent"/>
    <w:basedOn w:val="2"/>
    <w:qFormat/>
    <w:uiPriority w:val="99"/>
    <w:pPr>
      <w:spacing w:line="560" w:lineRule="exact"/>
      <w:ind w:firstLine="721" w:firstLineChars="200"/>
    </w:pPr>
    <w:rPr>
      <w:rFonts w:eastAsia="仿宋_GB2312"/>
      <w:sz w:val="32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table of authorities1"/>
    <w:basedOn w:val="1"/>
    <w:next w:val="1"/>
    <w:qFormat/>
    <w:uiPriority w:val="0"/>
    <w:pPr>
      <w:ind w:left="420" w:leftChars="200"/>
    </w:pPr>
    <w:rPr>
      <w:rFonts w:ascii="Times New Roman" w:hAnsi="Times New Roman" w:eastAsia="仿宋_GB2312" w:cs="Times New Roman"/>
      <w:sz w:val="32"/>
    </w:rPr>
  </w:style>
  <w:style w:type="character" w:customStyle="1" w:styleId="14">
    <w:name w:val="font11"/>
    <w:basedOn w:val="10"/>
    <w:qFormat/>
    <w:uiPriority w:val="0"/>
    <w:rPr>
      <w:rFonts w:ascii="方正书宋_GBK" w:hAnsi="方正书宋_GBK" w:eastAsia="方正书宋_GBK" w:cs="方正书宋_GBK"/>
      <w:color w:val="000000"/>
      <w:sz w:val="36"/>
      <w:szCs w:val="36"/>
      <w:u w:val="none"/>
    </w:rPr>
  </w:style>
  <w:style w:type="paragraph" w:customStyle="1" w:styleId="15">
    <w:name w:val="默认段落字体 Para Char Char Char Char Char Char Char Char Char Char"/>
    <w:basedOn w:val="16"/>
    <w:qFormat/>
    <w:uiPriority w:val="0"/>
  </w:style>
  <w:style w:type="paragraph" w:customStyle="1" w:styleId="16">
    <w:name w:val="正文 New New New New New New New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customStyle="1" w:styleId="17">
    <w:name w:val="正文 New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2026-05-28T10:07:00Z</dcterms:created>
  <dc:creator>王君莲</dc:creator>
  <cp:lastModifiedBy>Administrator</cp:lastModifiedBy>
  <dcterms:modified xsi:type="dcterms:W3CDTF">2026-06-01T02:56:07Z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F3CDA6714103413C82E81459A4D6D402</vt:lpwstr>
  </property>
</Properties>
</file>